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199467278"/>
        <w:docPartObj>
          <w:docPartGallery w:val="Table of Contents"/>
          <w:docPartUnique/>
        </w:docPartObj>
      </w:sdtPr>
      <w:sdtContent>
        <w:p w14:paraId="20C1BF37" w14:textId="77777777" w:rsidR="00E648C1" w:rsidRPr="00E96881" w:rsidRDefault="00F72435">
          <w:pPr>
            <w:pStyle w:val="StandardWW"/>
            <w:tabs>
              <w:tab w:val="right" w:leader="dot" w:pos="9360"/>
            </w:tabs>
            <w:spacing w:line="240" w:lineRule="auto"/>
            <w:ind w:firstLine="0"/>
            <w:jc w:val="center"/>
            <w:rPr>
              <w:rFonts w:ascii="Arial" w:hAnsi="Arial" w:cs="Arial"/>
              <w:b/>
              <w:caps/>
              <w:sz w:val="24"/>
              <w:szCs w:val="24"/>
            </w:rPr>
          </w:pPr>
          <w:r w:rsidRPr="00E96881">
            <w:fldChar w:fldCharType="begin"/>
          </w:r>
          <w:r w:rsidRPr="00E96881">
            <w:rPr>
              <w:rFonts w:ascii="Arial" w:hAnsi="Arial" w:cs="Arial"/>
              <w:b/>
              <w:caps/>
              <w:sz w:val="24"/>
              <w:szCs w:val="24"/>
            </w:rPr>
            <w:instrText xml:space="preserve"> TOC \o "1-3" \u \h</w:instrText>
          </w:r>
          <w:r w:rsidRPr="00E96881">
            <w:rPr>
              <w:rFonts w:ascii="Arial" w:hAnsi="Arial" w:cs="Arial"/>
              <w:b/>
              <w:caps/>
              <w:sz w:val="24"/>
              <w:szCs w:val="24"/>
            </w:rPr>
            <w:fldChar w:fldCharType="separate"/>
          </w:r>
          <w:r w:rsidRPr="00E96881">
            <w:rPr>
              <w:rFonts w:ascii="Arial" w:hAnsi="Arial" w:cs="Arial"/>
              <w:b/>
              <w:caps/>
              <w:sz w:val="24"/>
              <w:szCs w:val="24"/>
            </w:rPr>
            <w:t>Prienų rajono savivaldybės administracija</w:t>
          </w:r>
          <w:r w:rsidR="0054147B" w:rsidRPr="00E96881">
            <w:rPr>
              <w:rFonts w:ascii="Arial" w:hAnsi="Arial" w:cs="Arial"/>
              <w:b/>
              <w:caps/>
              <w:sz w:val="24"/>
              <w:szCs w:val="24"/>
            </w:rPr>
            <w:t xml:space="preserve">, vykdanti cpo funkcijas </w:t>
          </w:r>
        </w:p>
        <w:p w14:paraId="43D16FE1" w14:textId="77777777" w:rsidR="00E648C1" w:rsidRPr="00E96881" w:rsidRDefault="00F72435">
          <w:pPr>
            <w:pStyle w:val="StandardWW"/>
            <w:tabs>
              <w:tab w:val="right" w:leader="dot" w:pos="9360"/>
            </w:tabs>
            <w:spacing w:line="240" w:lineRule="auto"/>
            <w:ind w:firstLine="0"/>
            <w:jc w:val="center"/>
            <w:rPr>
              <w:rFonts w:ascii="Arial" w:hAnsi="Arial" w:cs="Arial"/>
              <w:sz w:val="24"/>
              <w:szCs w:val="24"/>
            </w:rPr>
          </w:pPr>
          <w:r w:rsidRPr="00E96881">
            <w:rPr>
              <w:rFonts w:ascii="Arial" w:hAnsi="Arial" w:cs="Arial"/>
              <w:sz w:val="24"/>
              <w:szCs w:val="24"/>
            </w:rPr>
            <w:t>Duomenys kaupiami ir saugomi juridinių asmenų registre, kodas 288742590,</w:t>
          </w:r>
        </w:p>
        <w:p w14:paraId="54BDEED7" w14:textId="77777777" w:rsidR="00E648C1" w:rsidRPr="00E96881" w:rsidRDefault="00F72435">
          <w:pPr>
            <w:pStyle w:val="StandardWW"/>
            <w:tabs>
              <w:tab w:val="right" w:leader="dot" w:pos="9360"/>
            </w:tabs>
            <w:spacing w:line="240" w:lineRule="auto"/>
            <w:ind w:firstLine="0"/>
            <w:jc w:val="center"/>
            <w:rPr>
              <w:rFonts w:ascii="Arial" w:hAnsi="Arial" w:cs="Arial"/>
              <w:sz w:val="24"/>
              <w:szCs w:val="24"/>
            </w:rPr>
          </w:pPr>
          <w:r w:rsidRPr="00E96881">
            <w:rPr>
              <w:rFonts w:ascii="Arial" w:hAnsi="Arial" w:cs="Arial"/>
              <w:sz w:val="24"/>
              <w:szCs w:val="24"/>
            </w:rPr>
            <w:t>Laisvės a. 12, LT-59126 Prienai, tel. +370 319 61 105,</w:t>
          </w:r>
        </w:p>
        <w:p w14:paraId="1580A1B9" w14:textId="77777777" w:rsidR="00E648C1" w:rsidRPr="00E96881" w:rsidRDefault="00F72435">
          <w:pPr>
            <w:pStyle w:val="StandardWW"/>
            <w:tabs>
              <w:tab w:val="right" w:leader="dot" w:pos="9360"/>
            </w:tabs>
            <w:spacing w:line="240" w:lineRule="auto"/>
            <w:ind w:firstLine="0"/>
            <w:jc w:val="center"/>
            <w:rPr>
              <w:rFonts w:ascii="Arial" w:hAnsi="Arial" w:cs="Arial"/>
              <w:bCs/>
              <w:color w:val="000000"/>
              <w:sz w:val="24"/>
              <w:szCs w:val="24"/>
            </w:rPr>
          </w:pPr>
          <w:r w:rsidRPr="00E96881">
            <w:rPr>
              <w:rFonts w:ascii="Arial" w:hAnsi="Arial" w:cs="Arial"/>
              <w:bCs/>
              <w:color w:val="000000"/>
              <w:sz w:val="24"/>
              <w:szCs w:val="24"/>
            </w:rPr>
            <w:t>el. p. administracija@prienai.lt</w:t>
          </w:r>
        </w:p>
        <w:p w14:paraId="02C8F41A" w14:textId="77777777" w:rsidR="00E648C1" w:rsidRPr="00E96881" w:rsidRDefault="00E648C1">
          <w:pPr>
            <w:pStyle w:val="StandardWW"/>
            <w:tabs>
              <w:tab w:val="right" w:leader="dot" w:pos="9360"/>
            </w:tabs>
            <w:spacing w:line="240" w:lineRule="auto"/>
            <w:ind w:firstLine="0"/>
            <w:jc w:val="center"/>
            <w:rPr>
              <w:rFonts w:ascii="Arial" w:hAnsi="Arial" w:cs="Arial"/>
              <w:color w:val="00B050"/>
              <w:sz w:val="24"/>
              <w:szCs w:val="24"/>
            </w:rPr>
          </w:pPr>
        </w:p>
        <w:p w14:paraId="72493E44"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7EE6B914"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74572747"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4E8AC81A"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3D2B6A48"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45992805"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1FA115D2"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01CED024"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7613A70D" w14:textId="77777777" w:rsidR="00E648C1" w:rsidRPr="00E9688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6AFCA3D8" w14:textId="77777777" w:rsidR="00E648C1" w:rsidRPr="00E96881" w:rsidRDefault="00E648C1">
          <w:pPr>
            <w:pStyle w:val="StandardWW"/>
            <w:tabs>
              <w:tab w:val="right" w:leader="dot" w:pos="9927"/>
            </w:tabs>
            <w:spacing w:line="240" w:lineRule="auto"/>
            <w:ind w:left="567" w:firstLine="0"/>
            <w:jc w:val="center"/>
            <w:rPr>
              <w:rFonts w:ascii="Arial" w:hAnsi="Arial" w:cs="Arial"/>
              <w:sz w:val="24"/>
              <w:szCs w:val="24"/>
            </w:rPr>
          </w:pPr>
        </w:p>
        <w:p w14:paraId="79268BA1" w14:textId="77777777" w:rsidR="00E648C1" w:rsidRPr="00E96881" w:rsidRDefault="00E648C1">
          <w:pPr>
            <w:pStyle w:val="StandardWW"/>
            <w:tabs>
              <w:tab w:val="right" w:leader="dot" w:pos="9927"/>
            </w:tabs>
            <w:spacing w:line="240" w:lineRule="auto"/>
            <w:ind w:left="567" w:firstLine="0"/>
            <w:jc w:val="center"/>
            <w:rPr>
              <w:rFonts w:ascii="Arial" w:hAnsi="Arial" w:cs="Arial"/>
              <w:sz w:val="24"/>
              <w:szCs w:val="24"/>
            </w:rPr>
          </w:pPr>
        </w:p>
        <w:p w14:paraId="56C78A8F" w14:textId="77777777" w:rsidR="00E648C1" w:rsidRPr="00E96881" w:rsidRDefault="00E648C1">
          <w:pPr>
            <w:pStyle w:val="StandardWW"/>
            <w:tabs>
              <w:tab w:val="right" w:leader="dot" w:pos="9927"/>
            </w:tabs>
            <w:spacing w:line="240" w:lineRule="auto"/>
            <w:ind w:left="567" w:firstLine="0"/>
            <w:jc w:val="center"/>
            <w:rPr>
              <w:rFonts w:ascii="Arial" w:hAnsi="Arial" w:cs="Arial"/>
              <w:sz w:val="24"/>
              <w:szCs w:val="24"/>
            </w:rPr>
          </w:pPr>
        </w:p>
        <w:p w14:paraId="401B7F85" w14:textId="77777777" w:rsidR="00E648C1" w:rsidRPr="00E96881" w:rsidRDefault="00E648C1">
          <w:pPr>
            <w:pStyle w:val="StandardWW"/>
            <w:tabs>
              <w:tab w:val="right" w:leader="dot" w:pos="9927"/>
            </w:tabs>
            <w:spacing w:line="240" w:lineRule="auto"/>
            <w:ind w:left="567" w:firstLine="0"/>
            <w:jc w:val="center"/>
            <w:rPr>
              <w:rFonts w:ascii="Arial" w:hAnsi="Arial" w:cs="Arial"/>
              <w:sz w:val="24"/>
              <w:szCs w:val="24"/>
            </w:rPr>
          </w:pPr>
        </w:p>
        <w:p w14:paraId="79F7D68C" w14:textId="77777777" w:rsidR="00E648C1" w:rsidRPr="00E96881" w:rsidRDefault="00E648C1">
          <w:pPr>
            <w:pStyle w:val="StandardWW"/>
            <w:tabs>
              <w:tab w:val="right" w:leader="dot" w:pos="9927"/>
            </w:tabs>
            <w:spacing w:line="240" w:lineRule="auto"/>
            <w:ind w:left="567" w:firstLine="0"/>
            <w:jc w:val="center"/>
            <w:rPr>
              <w:rFonts w:ascii="Arial" w:hAnsi="Arial" w:cs="Arial"/>
              <w:sz w:val="24"/>
              <w:szCs w:val="24"/>
            </w:rPr>
          </w:pPr>
        </w:p>
        <w:p w14:paraId="33EEB2C5" w14:textId="77777777" w:rsidR="00E648C1" w:rsidRPr="00E96881" w:rsidRDefault="00E648C1">
          <w:pPr>
            <w:pStyle w:val="StandardWW"/>
            <w:tabs>
              <w:tab w:val="right" w:leader="dot" w:pos="9927"/>
            </w:tabs>
            <w:spacing w:line="240" w:lineRule="auto"/>
            <w:ind w:left="567" w:firstLine="0"/>
            <w:jc w:val="center"/>
            <w:rPr>
              <w:rFonts w:ascii="Arial" w:hAnsi="Arial" w:cs="Arial"/>
              <w:sz w:val="24"/>
              <w:szCs w:val="24"/>
            </w:rPr>
          </w:pPr>
        </w:p>
        <w:p w14:paraId="674CF76C" w14:textId="77777777" w:rsidR="00E648C1" w:rsidRPr="00E96881" w:rsidRDefault="00F72435">
          <w:pPr>
            <w:pStyle w:val="StandardWW"/>
            <w:tabs>
              <w:tab w:val="right" w:leader="dot" w:pos="9360"/>
            </w:tabs>
            <w:spacing w:line="240" w:lineRule="auto"/>
            <w:ind w:firstLine="0"/>
            <w:jc w:val="center"/>
            <w:rPr>
              <w:rFonts w:ascii="Arial" w:hAnsi="Arial" w:cs="Arial"/>
              <w:b/>
              <w:bCs/>
              <w:sz w:val="24"/>
              <w:szCs w:val="24"/>
            </w:rPr>
          </w:pPr>
          <w:r w:rsidRPr="00E96881">
            <w:rPr>
              <w:rFonts w:ascii="Arial" w:hAnsi="Arial" w:cs="Arial"/>
              <w:b/>
              <w:bCs/>
              <w:sz w:val="24"/>
              <w:szCs w:val="24"/>
            </w:rPr>
            <w:t>MAŽOS VERTĖS VIEŠOJO PIRKIMO „</w:t>
          </w:r>
          <w:r w:rsidR="0054147B" w:rsidRPr="00E96881">
            <w:rPr>
              <w:rFonts w:ascii="Arial" w:hAnsi="Arial" w:cs="Arial"/>
              <w:b/>
              <w:bCs/>
              <w:sz w:val="24"/>
              <w:szCs w:val="24"/>
            </w:rPr>
            <w:t xml:space="preserve">DVIEJŲ PADELIO AIKŠTELIŲ ĮRENGIMO DARBAI" </w:t>
          </w:r>
          <w:r w:rsidRPr="00E96881">
            <w:rPr>
              <w:rFonts w:ascii="Arial" w:hAnsi="Arial" w:cs="Arial"/>
              <w:b/>
              <w:bCs/>
              <w:sz w:val="24"/>
              <w:szCs w:val="24"/>
            </w:rPr>
            <w:t>SKELBIAMOS APKLAUSOS SPECIALIOSIOS SĄLYGOS</w:t>
          </w:r>
        </w:p>
        <w:p w14:paraId="0EBCCB7F" w14:textId="77777777" w:rsidR="00E648C1" w:rsidRPr="00E96881" w:rsidRDefault="00F72435" w:rsidP="005D6CA8">
          <w:pPr>
            <w:pStyle w:val="StandardWW"/>
            <w:tabs>
              <w:tab w:val="right" w:leader="dot" w:pos="9360"/>
            </w:tabs>
            <w:spacing w:line="240" w:lineRule="auto"/>
            <w:ind w:firstLine="0"/>
            <w:jc w:val="center"/>
            <w:rPr>
              <w:rFonts w:ascii="Arial" w:hAnsi="Arial"/>
              <w:sz w:val="24"/>
              <w:szCs w:val="24"/>
            </w:rPr>
          </w:pPr>
          <w:r w:rsidRPr="00E96881">
            <w:rPr>
              <w:rFonts w:ascii="Arial" w:hAnsi="Arial" w:cs="Arial"/>
              <w:b/>
              <w:bCs/>
              <w:sz w:val="24"/>
              <w:szCs w:val="24"/>
            </w:rPr>
            <w:t>Versija Nr</w:t>
          </w:r>
          <w:r w:rsidRPr="00E96881">
            <w:rPr>
              <w:rFonts w:ascii="Arial" w:hAnsi="Arial" w:cs="Arial"/>
              <w:b/>
              <w:bCs/>
              <w:caps/>
              <w:sz w:val="24"/>
              <w:szCs w:val="24"/>
            </w:rPr>
            <w:t>. 1</w:t>
          </w:r>
          <w:r w:rsidRPr="00E96881">
            <w:br w:type="page"/>
          </w:r>
        </w:p>
        <w:p w14:paraId="7BD771C5" w14:textId="77777777" w:rsidR="00E648C1" w:rsidRPr="00E96881" w:rsidRDefault="00F72435" w:rsidP="00053F19">
          <w:pPr>
            <w:pStyle w:val="ContentsHeadingWW"/>
            <w:tabs>
              <w:tab w:val="right" w:leader="dot" w:pos="6555"/>
            </w:tabs>
            <w:ind w:firstLine="0"/>
            <w:rPr>
              <w:rFonts w:ascii="Arial" w:hAnsi="Arial" w:cs="Arial"/>
              <w:sz w:val="36"/>
              <w:szCs w:val="36"/>
            </w:rPr>
          </w:pPr>
          <w:r w:rsidRPr="00E96881">
            <w:rPr>
              <w:rFonts w:ascii="Arial" w:hAnsi="Arial" w:cs="Arial"/>
              <w:sz w:val="36"/>
              <w:szCs w:val="36"/>
            </w:rPr>
            <w:lastRenderedPageBreak/>
            <w:t>TURINYS</w:t>
          </w:r>
        </w:p>
        <w:p w14:paraId="133479F8" w14:textId="77777777" w:rsidR="00E648C1" w:rsidRPr="00E96881" w:rsidRDefault="00380AA4" w:rsidP="00053F19">
          <w:pPr>
            <w:pStyle w:val="Contents1WW"/>
            <w:tabs>
              <w:tab w:val="clear" w:pos="10326"/>
              <w:tab w:val="right" w:leader="dot" w:pos="10350"/>
            </w:tabs>
            <w:spacing w:line="240" w:lineRule="auto"/>
            <w:ind w:left="284" w:right="0" w:hanging="284"/>
          </w:pPr>
          <w:hyperlink w:anchor="_Toc165540593">
            <w:r w:rsidR="00F72435" w:rsidRPr="00E96881">
              <w:rPr>
                <w:webHidden/>
              </w:rPr>
              <w:fldChar w:fldCharType="begin"/>
            </w:r>
            <w:r w:rsidR="00F72435" w:rsidRPr="00E96881">
              <w:rPr>
                <w:webHidden/>
              </w:rPr>
              <w:instrText>PAGEREF _Toc165540593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1. Bendra informacija</w:t>
            </w:r>
            <w:r w:rsidR="00F72435" w:rsidRPr="00E96881">
              <w:rPr>
                <w:rStyle w:val="Rodyklssaitas"/>
                <w:rFonts w:ascii="Arial" w:hAnsi="Arial" w:cs="Arial"/>
                <w:sz w:val="24"/>
                <w:szCs w:val="24"/>
              </w:rPr>
              <w:tab/>
              <w:t>2</w:t>
            </w:r>
            <w:r w:rsidR="00F72435" w:rsidRPr="00E96881">
              <w:rPr>
                <w:webHidden/>
              </w:rPr>
              <w:fldChar w:fldCharType="end"/>
            </w:r>
          </w:hyperlink>
        </w:p>
        <w:p w14:paraId="5F37EC0B" w14:textId="77777777" w:rsidR="00E648C1" w:rsidRPr="00E96881" w:rsidRDefault="00380AA4" w:rsidP="00053F19">
          <w:pPr>
            <w:pStyle w:val="Contents1WW"/>
            <w:tabs>
              <w:tab w:val="clear" w:pos="10326"/>
              <w:tab w:val="right" w:leader="dot" w:pos="10350"/>
            </w:tabs>
            <w:spacing w:line="240" w:lineRule="auto"/>
            <w:ind w:left="284" w:right="0" w:hanging="284"/>
          </w:pPr>
          <w:hyperlink w:anchor="_Toc165540594">
            <w:r w:rsidR="00F72435" w:rsidRPr="00E96881">
              <w:rPr>
                <w:webHidden/>
              </w:rPr>
              <w:fldChar w:fldCharType="begin"/>
            </w:r>
            <w:r w:rsidR="00F72435" w:rsidRPr="00E96881">
              <w:rPr>
                <w:webHidden/>
              </w:rPr>
              <w:instrText>PAGEREF _Toc165540594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2. Pirkimo objektas</w:t>
            </w:r>
            <w:r w:rsidR="00F72435" w:rsidRPr="00E96881">
              <w:rPr>
                <w:rStyle w:val="Rodyklssaitas"/>
                <w:rFonts w:ascii="Arial" w:hAnsi="Arial" w:cs="Arial"/>
                <w:sz w:val="24"/>
                <w:szCs w:val="24"/>
              </w:rPr>
              <w:tab/>
              <w:t>2</w:t>
            </w:r>
            <w:r w:rsidR="00F72435" w:rsidRPr="00E96881">
              <w:rPr>
                <w:webHidden/>
              </w:rPr>
              <w:fldChar w:fldCharType="end"/>
            </w:r>
          </w:hyperlink>
        </w:p>
        <w:p w14:paraId="7F6750BD" w14:textId="77777777" w:rsidR="00E648C1" w:rsidRPr="00E96881" w:rsidRDefault="00380AA4" w:rsidP="00053F19">
          <w:pPr>
            <w:pStyle w:val="Contents1WW"/>
            <w:tabs>
              <w:tab w:val="clear" w:pos="10326"/>
              <w:tab w:val="right" w:leader="dot" w:pos="10350"/>
            </w:tabs>
            <w:spacing w:line="240" w:lineRule="auto"/>
            <w:ind w:right="0"/>
          </w:pPr>
          <w:hyperlink w:anchor="_Toc165540595">
            <w:r w:rsidR="00F72435" w:rsidRPr="00E96881">
              <w:rPr>
                <w:webHidden/>
              </w:rPr>
              <w:fldChar w:fldCharType="begin"/>
            </w:r>
            <w:r w:rsidR="00F72435" w:rsidRPr="00E96881">
              <w:rPr>
                <w:webHidden/>
              </w:rPr>
              <w:instrText>PAGEREF _Toc165540595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3. Tiekėjų pašalinimo pagrindai, kvalifikacijos reikalavimai ir reikalaujami kokybės vadybos sistemos ir (arba) aplinkos apsaugos vadybos sistemos standartai</w:t>
            </w:r>
            <w:r w:rsidR="00F72435" w:rsidRPr="00E96881">
              <w:rPr>
                <w:rStyle w:val="Rodyklssaitas"/>
                <w:rFonts w:ascii="Arial" w:hAnsi="Arial" w:cs="Arial"/>
                <w:sz w:val="24"/>
                <w:szCs w:val="24"/>
              </w:rPr>
              <w:tab/>
              <w:t>2</w:t>
            </w:r>
            <w:r w:rsidR="00F72435" w:rsidRPr="00E96881">
              <w:rPr>
                <w:webHidden/>
              </w:rPr>
              <w:fldChar w:fldCharType="end"/>
            </w:r>
          </w:hyperlink>
        </w:p>
        <w:p w14:paraId="39914E55" w14:textId="77777777" w:rsidR="00E648C1" w:rsidRPr="00E96881" w:rsidRDefault="00380AA4" w:rsidP="00053F19">
          <w:pPr>
            <w:pStyle w:val="Contents1WW"/>
            <w:tabs>
              <w:tab w:val="clear" w:pos="10326"/>
              <w:tab w:val="right" w:leader="dot" w:pos="10350"/>
            </w:tabs>
            <w:spacing w:line="240" w:lineRule="auto"/>
            <w:ind w:right="0"/>
          </w:pPr>
          <w:hyperlink w:anchor="_Toc165540596">
            <w:r w:rsidR="00F72435" w:rsidRPr="00E96881">
              <w:rPr>
                <w:webHidden/>
              </w:rPr>
              <w:fldChar w:fldCharType="begin"/>
            </w:r>
            <w:r w:rsidR="00F72435" w:rsidRPr="00E96881">
              <w:rPr>
                <w:webHidden/>
              </w:rPr>
              <w:instrText>PAGEREF _Toc165540596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4. Reikalavimai, susiję su nacionaliniu saugumu</w:t>
            </w:r>
            <w:r w:rsidR="00F72435" w:rsidRPr="00E96881">
              <w:rPr>
                <w:rStyle w:val="Rodyklssaitas"/>
                <w:rFonts w:ascii="Arial" w:hAnsi="Arial" w:cs="Arial"/>
                <w:sz w:val="24"/>
                <w:szCs w:val="24"/>
              </w:rPr>
              <w:tab/>
              <w:t>3</w:t>
            </w:r>
            <w:r w:rsidR="00F72435" w:rsidRPr="00E96881">
              <w:rPr>
                <w:webHidden/>
              </w:rPr>
              <w:fldChar w:fldCharType="end"/>
            </w:r>
          </w:hyperlink>
        </w:p>
        <w:p w14:paraId="1676ED78" w14:textId="77777777" w:rsidR="00E648C1" w:rsidRPr="00E96881" w:rsidRDefault="00380AA4" w:rsidP="00053F19">
          <w:pPr>
            <w:pStyle w:val="Contents1WW"/>
            <w:tabs>
              <w:tab w:val="clear" w:pos="10326"/>
              <w:tab w:val="right" w:leader="dot" w:pos="10350"/>
            </w:tabs>
            <w:spacing w:line="240" w:lineRule="auto"/>
            <w:ind w:right="0"/>
          </w:pPr>
          <w:hyperlink w:anchor="_Toc165540597">
            <w:r w:rsidR="00F72435" w:rsidRPr="00E96881">
              <w:rPr>
                <w:webHidden/>
              </w:rPr>
              <w:fldChar w:fldCharType="begin"/>
            </w:r>
            <w:r w:rsidR="00F72435" w:rsidRPr="00E96881">
              <w:rPr>
                <w:webHidden/>
              </w:rPr>
              <w:instrText>PAGEREF _Toc165540597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5. Specialieji reikalavimai pasiūlymų rengimui ir pateikimui</w:t>
            </w:r>
            <w:r w:rsidR="00F72435" w:rsidRPr="00E96881">
              <w:rPr>
                <w:rStyle w:val="Rodyklssaitas"/>
                <w:rFonts w:ascii="Arial" w:hAnsi="Arial" w:cs="Arial"/>
                <w:sz w:val="24"/>
                <w:szCs w:val="24"/>
              </w:rPr>
              <w:tab/>
              <w:t>3</w:t>
            </w:r>
            <w:r w:rsidR="00F72435" w:rsidRPr="00E96881">
              <w:rPr>
                <w:webHidden/>
              </w:rPr>
              <w:fldChar w:fldCharType="end"/>
            </w:r>
          </w:hyperlink>
        </w:p>
        <w:p w14:paraId="6B80DF38" w14:textId="77777777" w:rsidR="00E648C1" w:rsidRPr="00E96881" w:rsidRDefault="00380AA4" w:rsidP="00053F19">
          <w:pPr>
            <w:pStyle w:val="Contents1WW"/>
            <w:tabs>
              <w:tab w:val="clear" w:pos="10326"/>
              <w:tab w:val="right" w:leader="dot" w:pos="10350"/>
            </w:tabs>
            <w:spacing w:line="240" w:lineRule="auto"/>
            <w:ind w:right="0"/>
          </w:pPr>
          <w:hyperlink w:anchor="_Toc165540598">
            <w:r w:rsidR="00F72435" w:rsidRPr="00E96881">
              <w:rPr>
                <w:webHidden/>
              </w:rPr>
              <w:fldChar w:fldCharType="begin"/>
            </w:r>
            <w:r w:rsidR="00F72435" w:rsidRPr="00E96881">
              <w:rPr>
                <w:webHidden/>
              </w:rPr>
              <w:instrText>PAGEREF _Toc165540598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6. Pasiūlymo galiojimo užtikrinimas</w:t>
            </w:r>
            <w:r w:rsidR="00F72435" w:rsidRPr="00E96881">
              <w:rPr>
                <w:rStyle w:val="Rodyklssaitas"/>
                <w:rFonts w:ascii="Arial" w:hAnsi="Arial" w:cs="Arial"/>
                <w:sz w:val="24"/>
                <w:szCs w:val="24"/>
              </w:rPr>
              <w:tab/>
              <w:t>3</w:t>
            </w:r>
            <w:r w:rsidR="00F72435" w:rsidRPr="00E96881">
              <w:rPr>
                <w:webHidden/>
              </w:rPr>
              <w:fldChar w:fldCharType="end"/>
            </w:r>
          </w:hyperlink>
        </w:p>
        <w:p w14:paraId="4A006440" w14:textId="77777777" w:rsidR="00E648C1" w:rsidRPr="00E96881" w:rsidRDefault="00380AA4" w:rsidP="00053F19">
          <w:pPr>
            <w:pStyle w:val="Contents1WW"/>
            <w:tabs>
              <w:tab w:val="clear" w:pos="10326"/>
              <w:tab w:val="right" w:leader="dot" w:pos="10350"/>
            </w:tabs>
            <w:spacing w:line="240" w:lineRule="auto"/>
            <w:ind w:right="0"/>
          </w:pPr>
          <w:hyperlink w:anchor="_Toc165540599">
            <w:r w:rsidR="00F72435" w:rsidRPr="00E96881">
              <w:rPr>
                <w:webHidden/>
              </w:rPr>
              <w:fldChar w:fldCharType="begin"/>
            </w:r>
            <w:r w:rsidR="00F72435" w:rsidRPr="00E96881">
              <w:rPr>
                <w:webHidden/>
              </w:rPr>
              <w:instrText>PAGEREF _Toc165540599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7. Pasiūlymų vertinimas</w:t>
            </w:r>
            <w:r w:rsidR="00F72435" w:rsidRPr="00E96881">
              <w:rPr>
                <w:rStyle w:val="Rodyklssaitas"/>
                <w:rFonts w:ascii="Arial" w:hAnsi="Arial" w:cs="Arial"/>
                <w:sz w:val="24"/>
                <w:szCs w:val="24"/>
              </w:rPr>
              <w:tab/>
              <w:t>4</w:t>
            </w:r>
            <w:r w:rsidR="00F72435" w:rsidRPr="00E96881">
              <w:rPr>
                <w:webHidden/>
              </w:rPr>
              <w:fldChar w:fldCharType="end"/>
            </w:r>
          </w:hyperlink>
        </w:p>
        <w:p w14:paraId="0C12BD4D" w14:textId="77777777" w:rsidR="00E648C1" w:rsidRPr="00E96881" w:rsidRDefault="00380AA4" w:rsidP="00053F19">
          <w:pPr>
            <w:pStyle w:val="Contents1WW"/>
            <w:tabs>
              <w:tab w:val="clear" w:pos="10326"/>
              <w:tab w:val="right" w:leader="dot" w:pos="10350"/>
            </w:tabs>
            <w:spacing w:line="240" w:lineRule="auto"/>
            <w:ind w:right="0"/>
          </w:pPr>
          <w:hyperlink w:anchor="_Toc165540600">
            <w:r w:rsidR="00F72435" w:rsidRPr="00E96881">
              <w:rPr>
                <w:webHidden/>
              </w:rPr>
              <w:fldChar w:fldCharType="begin"/>
            </w:r>
            <w:r w:rsidR="00F72435" w:rsidRPr="00E96881">
              <w:rPr>
                <w:webHidden/>
              </w:rPr>
              <w:instrText>PAGEREF _Toc165540600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8. Sutarties sudarymas</w:t>
            </w:r>
            <w:r w:rsidR="00F72435" w:rsidRPr="00E96881">
              <w:rPr>
                <w:rStyle w:val="Rodyklssaitas"/>
                <w:rFonts w:ascii="Arial" w:hAnsi="Arial" w:cs="Arial"/>
                <w:sz w:val="24"/>
                <w:szCs w:val="24"/>
              </w:rPr>
              <w:tab/>
              <w:t>4</w:t>
            </w:r>
            <w:r w:rsidR="00F72435" w:rsidRPr="00E96881">
              <w:rPr>
                <w:webHidden/>
              </w:rPr>
              <w:fldChar w:fldCharType="end"/>
            </w:r>
          </w:hyperlink>
        </w:p>
        <w:p w14:paraId="45F4E27A" w14:textId="77777777" w:rsidR="00E648C1" w:rsidRPr="00E96881" w:rsidRDefault="00380AA4" w:rsidP="00053F19">
          <w:pPr>
            <w:pStyle w:val="Contents1WW"/>
            <w:tabs>
              <w:tab w:val="clear" w:pos="10326"/>
              <w:tab w:val="right" w:leader="dot" w:pos="10350"/>
            </w:tabs>
            <w:spacing w:line="240" w:lineRule="auto"/>
            <w:ind w:right="0"/>
          </w:pPr>
          <w:hyperlink w:anchor="_Toc165540601">
            <w:r w:rsidR="00F72435" w:rsidRPr="00E96881">
              <w:rPr>
                <w:webHidden/>
              </w:rPr>
              <w:fldChar w:fldCharType="begin"/>
            </w:r>
            <w:r w:rsidR="00F72435" w:rsidRPr="00E96881">
              <w:rPr>
                <w:webHidden/>
              </w:rPr>
              <w:instrText>PAGEREF _Toc165540601 \h</w:instrText>
            </w:r>
            <w:r w:rsidR="00F72435" w:rsidRPr="00E96881">
              <w:rPr>
                <w:webHidden/>
              </w:rPr>
            </w:r>
            <w:r w:rsidR="00F72435" w:rsidRPr="00E96881">
              <w:rPr>
                <w:webHidden/>
              </w:rPr>
              <w:fldChar w:fldCharType="separate"/>
            </w:r>
            <w:r w:rsidR="00F72435" w:rsidRPr="00E96881">
              <w:rPr>
                <w:rStyle w:val="Rodyklssaitas"/>
                <w:rFonts w:ascii="Arial" w:hAnsi="Arial" w:cs="Arial"/>
                <w:sz w:val="24"/>
                <w:szCs w:val="24"/>
              </w:rPr>
              <w:t>9. Kitos sąlygos.......</w:t>
            </w:r>
            <w:r w:rsidR="00F72435" w:rsidRPr="00E96881">
              <w:rPr>
                <w:rStyle w:val="Rodyklssaitas"/>
                <w:rFonts w:ascii="Arial" w:hAnsi="Arial" w:cs="Arial"/>
                <w:sz w:val="24"/>
                <w:szCs w:val="24"/>
              </w:rPr>
              <w:tab/>
              <w:t>4</w:t>
            </w:r>
            <w:r w:rsidR="00F72435" w:rsidRPr="00E96881">
              <w:rPr>
                <w:webHidden/>
              </w:rPr>
              <w:fldChar w:fldCharType="end"/>
            </w:r>
          </w:hyperlink>
        </w:p>
        <w:p w14:paraId="5252C74C" w14:textId="77777777" w:rsidR="00E648C1" w:rsidRPr="00E96881" w:rsidRDefault="00F72435">
          <w:pPr>
            <w:pStyle w:val="Standard"/>
            <w:tabs>
              <w:tab w:val="right" w:leader="dot" w:pos="9972"/>
            </w:tabs>
            <w:rPr>
              <w:rFonts w:ascii="Arial" w:hAnsi="Arial" w:cs="Arial"/>
            </w:rPr>
          </w:pPr>
          <w:r w:rsidRPr="00E96881">
            <w:fldChar w:fldCharType="end"/>
          </w:r>
        </w:p>
      </w:sdtContent>
    </w:sdt>
    <w:p w14:paraId="4CB49B2E" w14:textId="77777777" w:rsidR="00E648C1" w:rsidRPr="00E96881" w:rsidRDefault="00E648C1">
      <w:pPr>
        <w:pStyle w:val="Standard1"/>
        <w:spacing w:after="120"/>
        <w:ind w:left="567"/>
        <w:rPr>
          <w:rFonts w:ascii="Arial" w:hAnsi="Arial" w:cs="Arial"/>
        </w:rPr>
      </w:pPr>
    </w:p>
    <w:p w14:paraId="47B2151E" w14:textId="77777777" w:rsidR="00E648C1" w:rsidRPr="00E96881" w:rsidRDefault="00E648C1">
      <w:pPr>
        <w:pStyle w:val="Standard1"/>
        <w:spacing w:after="120"/>
        <w:ind w:left="567"/>
        <w:rPr>
          <w:rFonts w:ascii="Arial" w:hAnsi="Arial" w:cs="Arial"/>
        </w:rPr>
      </w:pPr>
    </w:p>
    <w:p w14:paraId="15E0FED6" w14:textId="77777777" w:rsidR="00E648C1" w:rsidRPr="00E96881" w:rsidRDefault="00E648C1">
      <w:pPr>
        <w:pStyle w:val="Standard1"/>
        <w:spacing w:after="120"/>
        <w:ind w:left="567"/>
        <w:rPr>
          <w:rFonts w:ascii="Arial" w:hAnsi="Arial" w:cs="Arial"/>
        </w:rPr>
      </w:pPr>
    </w:p>
    <w:p w14:paraId="739D1089" w14:textId="77777777" w:rsidR="00E648C1" w:rsidRPr="00E96881" w:rsidRDefault="00E648C1">
      <w:pPr>
        <w:pStyle w:val="Standard1"/>
        <w:spacing w:after="120"/>
        <w:ind w:left="567"/>
        <w:rPr>
          <w:rFonts w:ascii="Arial" w:hAnsi="Arial" w:cs="Arial"/>
        </w:rPr>
      </w:pPr>
    </w:p>
    <w:p w14:paraId="6B904BD5" w14:textId="77777777" w:rsidR="00E648C1" w:rsidRPr="00E96881" w:rsidRDefault="00E648C1">
      <w:pPr>
        <w:pStyle w:val="Standard1"/>
        <w:spacing w:after="120"/>
        <w:ind w:left="567"/>
        <w:rPr>
          <w:rFonts w:ascii="Arial" w:hAnsi="Arial" w:cs="Arial"/>
        </w:rPr>
      </w:pPr>
    </w:p>
    <w:p w14:paraId="19BA1228" w14:textId="77777777" w:rsidR="00E648C1" w:rsidRPr="00E96881" w:rsidRDefault="00E648C1">
      <w:pPr>
        <w:pStyle w:val="Standard1"/>
        <w:spacing w:after="120"/>
        <w:ind w:left="567"/>
        <w:rPr>
          <w:rFonts w:ascii="Arial" w:hAnsi="Arial" w:cs="Arial"/>
        </w:rPr>
      </w:pPr>
    </w:p>
    <w:p w14:paraId="1257520A" w14:textId="77777777" w:rsidR="00E648C1" w:rsidRPr="00E96881" w:rsidRDefault="00E648C1">
      <w:pPr>
        <w:pStyle w:val="Standard1"/>
        <w:spacing w:after="120"/>
        <w:ind w:left="567"/>
        <w:rPr>
          <w:rFonts w:ascii="Arial" w:hAnsi="Arial" w:cs="Arial"/>
        </w:rPr>
      </w:pPr>
    </w:p>
    <w:p w14:paraId="3AF30461" w14:textId="77777777" w:rsidR="00E648C1" w:rsidRPr="00E96881" w:rsidRDefault="00E648C1">
      <w:pPr>
        <w:pStyle w:val="Standard1"/>
        <w:spacing w:after="120"/>
        <w:ind w:left="567"/>
        <w:rPr>
          <w:rFonts w:ascii="Arial" w:hAnsi="Arial" w:cs="Arial"/>
        </w:rPr>
      </w:pPr>
    </w:p>
    <w:p w14:paraId="17FBC04D" w14:textId="77777777" w:rsidR="00E648C1" w:rsidRPr="00E96881" w:rsidRDefault="00E648C1">
      <w:pPr>
        <w:pStyle w:val="Standard1"/>
        <w:spacing w:after="120"/>
        <w:ind w:left="567"/>
        <w:rPr>
          <w:rFonts w:ascii="Arial" w:hAnsi="Arial" w:cs="Arial"/>
        </w:rPr>
      </w:pPr>
    </w:p>
    <w:p w14:paraId="300D1341" w14:textId="77777777" w:rsidR="00E648C1" w:rsidRPr="00E96881" w:rsidRDefault="00E648C1">
      <w:pPr>
        <w:pStyle w:val="Standard1"/>
        <w:spacing w:after="120"/>
        <w:ind w:left="567"/>
        <w:rPr>
          <w:rFonts w:ascii="Arial" w:hAnsi="Arial" w:cs="Arial"/>
        </w:rPr>
      </w:pPr>
    </w:p>
    <w:p w14:paraId="00A870D2" w14:textId="77777777" w:rsidR="005D6CA8" w:rsidRPr="00E96881" w:rsidRDefault="005D6CA8">
      <w:pPr>
        <w:pStyle w:val="Standard1"/>
        <w:spacing w:after="120"/>
        <w:ind w:left="567"/>
        <w:rPr>
          <w:rFonts w:ascii="Arial" w:hAnsi="Arial" w:cs="Arial"/>
        </w:rPr>
      </w:pPr>
    </w:p>
    <w:p w14:paraId="58FCD159" w14:textId="77777777" w:rsidR="005D6CA8" w:rsidRPr="00E96881" w:rsidRDefault="005D6CA8">
      <w:pPr>
        <w:pStyle w:val="Standard1"/>
        <w:spacing w:after="120"/>
        <w:ind w:left="567"/>
        <w:rPr>
          <w:rFonts w:ascii="Arial" w:hAnsi="Arial" w:cs="Arial"/>
        </w:rPr>
      </w:pPr>
    </w:p>
    <w:p w14:paraId="75F831D9" w14:textId="77777777" w:rsidR="005D6CA8" w:rsidRPr="00E96881" w:rsidRDefault="005D6CA8">
      <w:pPr>
        <w:pStyle w:val="Standard1"/>
        <w:spacing w:after="120"/>
        <w:ind w:left="567"/>
        <w:rPr>
          <w:rFonts w:ascii="Arial" w:hAnsi="Arial" w:cs="Arial"/>
        </w:rPr>
      </w:pPr>
    </w:p>
    <w:p w14:paraId="4D9D5A6D" w14:textId="77777777" w:rsidR="00E648C1" w:rsidRPr="00E96881" w:rsidRDefault="00E648C1">
      <w:pPr>
        <w:pStyle w:val="Standard1"/>
        <w:spacing w:after="120"/>
        <w:ind w:left="567"/>
        <w:rPr>
          <w:rFonts w:ascii="Arial" w:hAnsi="Arial" w:cs="Arial"/>
        </w:rPr>
      </w:pPr>
    </w:p>
    <w:p w14:paraId="28A2E689" w14:textId="77777777" w:rsidR="00E648C1" w:rsidRPr="00E96881" w:rsidRDefault="00E648C1">
      <w:pPr>
        <w:pStyle w:val="Standard1"/>
        <w:spacing w:after="120"/>
        <w:ind w:left="567"/>
        <w:rPr>
          <w:rFonts w:ascii="Arial" w:hAnsi="Arial" w:cs="Arial"/>
        </w:rPr>
      </w:pPr>
    </w:p>
    <w:p w14:paraId="0C72CE92" w14:textId="77ACD5DC" w:rsidR="00E648C1" w:rsidRDefault="00E648C1">
      <w:pPr>
        <w:pStyle w:val="Standard1"/>
        <w:spacing w:after="120"/>
        <w:ind w:left="567"/>
        <w:rPr>
          <w:rFonts w:ascii="Arial" w:hAnsi="Arial" w:cs="Arial"/>
        </w:rPr>
      </w:pPr>
    </w:p>
    <w:p w14:paraId="3C95536E" w14:textId="47AE7C33" w:rsidR="00267706" w:rsidRDefault="00267706">
      <w:pPr>
        <w:pStyle w:val="Standard1"/>
        <w:spacing w:after="120"/>
        <w:ind w:left="567"/>
        <w:rPr>
          <w:rFonts w:ascii="Arial" w:hAnsi="Arial" w:cs="Arial"/>
        </w:rPr>
      </w:pPr>
    </w:p>
    <w:p w14:paraId="0BDF972F" w14:textId="1BB793B5" w:rsidR="00267706" w:rsidRDefault="00267706">
      <w:pPr>
        <w:pStyle w:val="Standard1"/>
        <w:spacing w:after="120"/>
        <w:ind w:left="567"/>
        <w:rPr>
          <w:rFonts w:ascii="Arial" w:hAnsi="Arial" w:cs="Arial"/>
        </w:rPr>
      </w:pPr>
    </w:p>
    <w:p w14:paraId="6CAA51FB" w14:textId="5D17F21C" w:rsidR="00267706" w:rsidRDefault="00267706">
      <w:pPr>
        <w:pStyle w:val="Standard1"/>
        <w:spacing w:after="120"/>
        <w:ind w:left="567"/>
        <w:rPr>
          <w:rFonts w:ascii="Arial" w:hAnsi="Arial" w:cs="Arial"/>
        </w:rPr>
      </w:pPr>
    </w:p>
    <w:p w14:paraId="7AAFF39C" w14:textId="77777777" w:rsidR="00267706" w:rsidRPr="00E96881" w:rsidRDefault="00267706">
      <w:pPr>
        <w:pStyle w:val="Standard1"/>
        <w:spacing w:after="120"/>
        <w:ind w:left="567"/>
        <w:rPr>
          <w:rFonts w:ascii="Arial" w:hAnsi="Arial" w:cs="Arial"/>
        </w:rPr>
      </w:pPr>
    </w:p>
    <w:p w14:paraId="2B6B5E61" w14:textId="77777777" w:rsidR="00E648C1" w:rsidRPr="00E96881" w:rsidRDefault="00E648C1">
      <w:pPr>
        <w:pStyle w:val="Standard1"/>
        <w:spacing w:after="120"/>
        <w:ind w:left="567"/>
        <w:rPr>
          <w:rFonts w:ascii="Arial" w:hAnsi="Arial" w:cs="Arial"/>
        </w:rPr>
      </w:pPr>
    </w:p>
    <w:p w14:paraId="51107093" w14:textId="77777777" w:rsidR="00E648C1" w:rsidRPr="00E96881" w:rsidRDefault="00E648C1">
      <w:pPr>
        <w:pStyle w:val="Standard1"/>
        <w:spacing w:after="120"/>
        <w:ind w:left="567"/>
        <w:rPr>
          <w:rFonts w:ascii="Arial" w:hAnsi="Arial" w:cs="Arial"/>
        </w:rPr>
      </w:pPr>
    </w:p>
    <w:p w14:paraId="7EBBA039" w14:textId="77777777" w:rsidR="00E648C1" w:rsidRPr="00E96881" w:rsidRDefault="00E648C1">
      <w:pPr>
        <w:pStyle w:val="Standard1"/>
        <w:spacing w:after="120"/>
        <w:ind w:left="567"/>
        <w:rPr>
          <w:rFonts w:ascii="Arial" w:hAnsi="Arial" w:cs="Arial"/>
        </w:rPr>
      </w:pPr>
    </w:p>
    <w:p w14:paraId="7EFEAF54" w14:textId="77777777" w:rsidR="00E648C1" w:rsidRPr="00E96881" w:rsidRDefault="00E648C1">
      <w:pPr>
        <w:pStyle w:val="Standard1"/>
        <w:spacing w:after="120"/>
        <w:ind w:left="567"/>
        <w:rPr>
          <w:rFonts w:ascii="Arial" w:hAnsi="Arial" w:cs="Arial"/>
        </w:rPr>
      </w:pPr>
    </w:p>
    <w:p w14:paraId="0B9916D7" w14:textId="77777777" w:rsidR="00E648C1" w:rsidRPr="00E96881" w:rsidRDefault="00F72435">
      <w:pPr>
        <w:pStyle w:val="Antrat1"/>
        <w:spacing w:before="0" w:after="0" w:line="300" w:lineRule="auto"/>
        <w:ind w:left="-57"/>
        <w:jc w:val="both"/>
      </w:pPr>
      <w:bookmarkStart w:id="0" w:name="__RefHeading___Toc4687_1797809375"/>
      <w:bookmarkStart w:id="1" w:name="_Toc165540593"/>
      <w:bookmarkEnd w:id="0"/>
      <w:r w:rsidRPr="00E96881">
        <w:rPr>
          <w:rFonts w:ascii="Arial" w:hAnsi="Arial" w:cs="Arial"/>
          <w:color w:val="auto"/>
          <w:sz w:val="36"/>
          <w:szCs w:val="36"/>
        </w:rPr>
        <w:lastRenderedPageBreak/>
        <w:t xml:space="preserve">1. </w:t>
      </w:r>
      <w:bookmarkStart w:id="2" w:name="_Toc1371949471"/>
      <w:r w:rsidRPr="00E96881">
        <w:rPr>
          <w:rFonts w:ascii="Arial" w:hAnsi="Arial" w:cs="Arial"/>
          <w:color w:val="auto"/>
          <w:sz w:val="36"/>
          <w:szCs w:val="36"/>
        </w:rPr>
        <w:t>Bendra informacija</w:t>
      </w:r>
      <w:bookmarkEnd w:id="1"/>
      <w:bookmarkEnd w:id="2"/>
    </w:p>
    <w:p w14:paraId="0B0DEA2F" w14:textId="77777777" w:rsidR="00E648C1" w:rsidRPr="00E96881" w:rsidRDefault="00E648C1">
      <w:pPr>
        <w:pStyle w:val="Standard1"/>
        <w:spacing w:after="0" w:line="240" w:lineRule="auto"/>
        <w:ind w:firstLine="567"/>
        <w:jc w:val="both"/>
        <w:rPr>
          <w:rFonts w:ascii="Arial" w:hAnsi="Arial" w:cs="Arial"/>
          <w:sz w:val="24"/>
          <w:szCs w:val="24"/>
        </w:rPr>
      </w:pPr>
    </w:p>
    <w:p w14:paraId="2FDDC9C4" w14:textId="77777777" w:rsidR="00E648C1" w:rsidRPr="00E96881" w:rsidRDefault="00F72435">
      <w:pPr>
        <w:pStyle w:val="Standard1"/>
        <w:spacing w:after="0" w:line="240" w:lineRule="auto"/>
        <w:ind w:firstLine="567"/>
        <w:jc w:val="both"/>
      </w:pPr>
      <w:r w:rsidRPr="00E96881">
        <w:rPr>
          <w:rFonts w:ascii="Arial" w:hAnsi="Arial" w:cs="Arial"/>
          <w:sz w:val="24"/>
          <w:szCs w:val="24"/>
        </w:rPr>
        <w:t xml:space="preserve">1.1. Perkančioji organizacija – Prienų </w:t>
      </w:r>
      <w:r w:rsidR="0054147B" w:rsidRPr="00E96881">
        <w:rPr>
          <w:rFonts w:ascii="Arial" w:hAnsi="Arial" w:cs="Arial"/>
          <w:sz w:val="24"/>
          <w:szCs w:val="24"/>
        </w:rPr>
        <w:t>sporto centras</w:t>
      </w:r>
      <w:r w:rsidRPr="00E96881">
        <w:rPr>
          <w:rFonts w:ascii="Arial" w:hAnsi="Arial" w:cs="Arial"/>
          <w:sz w:val="24"/>
          <w:szCs w:val="24"/>
        </w:rPr>
        <w:t xml:space="preserve">, </w:t>
      </w:r>
      <w:r w:rsidRPr="00E96881">
        <w:rPr>
          <w:rFonts w:ascii="Arial" w:eastAsia="Calibri" w:hAnsi="Arial" w:cs="Arial"/>
          <w:sz w:val="24"/>
          <w:szCs w:val="24"/>
        </w:rPr>
        <w:t xml:space="preserve">juridinio asmens kodas </w:t>
      </w:r>
      <w:r w:rsidR="0054147B" w:rsidRPr="00E96881">
        <w:rPr>
          <w:rFonts w:ascii="Arial" w:eastAsia="Calibri" w:hAnsi="Arial" w:cs="Arial"/>
          <w:sz w:val="24"/>
          <w:szCs w:val="24"/>
        </w:rPr>
        <w:t>190203567</w:t>
      </w:r>
      <w:r w:rsidRPr="00E96881">
        <w:rPr>
          <w:rFonts w:ascii="Arial" w:eastAsia="Calibri" w:hAnsi="Arial" w:cs="Arial"/>
          <w:sz w:val="24"/>
          <w:szCs w:val="24"/>
        </w:rPr>
        <w:t>, adresas</w:t>
      </w:r>
      <w:r w:rsidR="0054147B" w:rsidRPr="00E96881">
        <w:rPr>
          <w:rFonts w:ascii="Arial" w:eastAsia="Calibri" w:hAnsi="Arial" w:cs="Arial"/>
          <w:sz w:val="24"/>
          <w:szCs w:val="24"/>
        </w:rPr>
        <w:t xml:space="preserve"> Pramonės g. 20</w:t>
      </w:r>
      <w:r w:rsidRPr="00E96881">
        <w:rPr>
          <w:rFonts w:ascii="Arial" w:eastAsia="Calibri" w:hAnsi="Arial" w:cs="Arial"/>
          <w:sz w:val="24"/>
          <w:szCs w:val="24"/>
        </w:rPr>
        <w:t xml:space="preserve">, </w:t>
      </w:r>
      <w:r w:rsidR="0054147B" w:rsidRPr="00E96881">
        <w:rPr>
          <w:rFonts w:ascii="Arial" w:eastAsia="Calibri" w:hAnsi="Arial" w:cs="Arial"/>
          <w:sz w:val="24"/>
          <w:szCs w:val="24"/>
        </w:rPr>
        <w:t xml:space="preserve">LT-59145 </w:t>
      </w:r>
      <w:r w:rsidRPr="00E96881">
        <w:rPr>
          <w:rFonts w:ascii="Arial" w:eastAsia="Calibri" w:hAnsi="Arial" w:cs="Arial"/>
          <w:sz w:val="24"/>
          <w:szCs w:val="24"/>
        </w:rPr>
        <w:t xml:space="preserve">Prienai. </w:t>
      </w:r>
      <w:r w:rsidRPr="00E96881">
        <w:rPr>
          <w:rFonts w:ascii="Arial" w:eastAsia="Calibri" w:hAnsi="Arial" w:cs="Arial"/>
          <w:sz w:val="24"/>
          <w:szCs w:val="24"/>
          <w:lang w:eastAsia="en-US"/>
        </w:rPr>
        <w:t>Perkančioji organizacija nėra PVM mokėtoja</w:t>
      </w:r>
      <w:r w:rsidRPr="00E96881">
        <w:rPr>
          <w:rFonts w:ascii="Arial" w:eastAsia="Calibri" w:hAnsi="Arial" w:cs="Arial"/>
          <w:sz w:val="24"/>
          <w:szCs w:val="24"/>
        </w:rPr>
        <w:t>.</w:t>
      </w:r>
    </w:p>
    <w:p w14:paraId="6A9242FC" w14:textId="77777777" w:rsidR="0054147B" w:rsidRPr="00E96881" w:rsidRDefault="00F72435">
      <w:pPr>
        <w:pStyle w:val="Standard1"/>
        <w:spacing w:after="0" w:line="240" w:lineRule="auto"/>
        <w:ind w:firstLine="567"/>
        <w:jc w:val="both"/>
        <w:rPr>
          <w:rFonts w:ascii="Arial" w:eastAsia="Calibri" w:hAnsi="Arial" w:cs="Arial"/>
          <w:color w:val="000000"/>
          <w:sz w:val="24"/>
          <w:szCs w:val="24"/>
        </w:rPr>
      </w:pPr>
      <w:r w:rsidRPr="00E96881">
        <w:rPr>
          <w:rFonts w:ascii="Arial" w:eastAsia="Calibri" w:hAnsi="Arial" w:cs="Arial"/>
          <w:color w:val="000000"/>
          <w:sz w:val="24"/>
          <w:szCs w:val="24"/>
        </w:rPr>
        <w:t xml:space="preserve">1.2. </w:t>
      </w:r>
      <w:r w:rsidR="0054147B" w:rsidRPr="00E96881">
        <w:rPr>
          <w:rFonts w:ascii="Arial" w:eastAsia="Calibri" w:hAnsi="Arial" w:cs="Arial"/>
          <w:color w:val="000000"/>
          <w:sz w:val="24"/>
          <w:szCs w:val="24"/>
        </w:rPr>
        <w:t>Pirkimą perkančiosios organizacijos vardu atlieka centrinė perkančioji organizacija: Prienų rajono savivaldybės administracija, juridinio asmens kodas 288742590, adresas Laisvės a. 12, LT-59126 Prienai. Sutartį pasirašys perkančioji organizacija.</w:t>
      </w:r>
    </w:p>
    <w:p w14:paraId="0820B523" w14:textId="77777777" w:rsidR="00E648C1" w:rsidRPr="00E96881" w:rsidRDefault="0054147B">
      <w:pPr>
        <w:pStyle w:val="Standard1"/>
        <w:spacing w:after="0" w:line="240" w:lineRule="auto"/>
        <w:ind w:firstLine="567"/>
        <w:jc w:val="both"/>
      </w:pPr>
      <w:r w:rsidRPr="00E96881">
        <w:rPr>
          <w:rFonts w:ascii="Arial" w:hAnsi="Arial" w:cs="Arial"/>
          <w:color w:val="000000"/>
          <w:sz w:val="24"/>
          <w:szCs w:val="24"/>
        </w:rPr>
        <w:t xml:space="preserve">1.3. </w:t>
      </w:r>
      <w:r w:rsidR="00F72435" w:rsidRPr="00E96881">
        <w:rPr>
          <w:rFonts w:ascii="Arial" w:hAnsi="Arial" w:cs="Arial"/>
          <w:color w:val="000000"/>
          <w:sz w:val="24"/>
          <w:szCs w:val="24"/>
        </w:rPr>
        <w:t>Pirkimas neatliekamas naudojantis centralizuotų pirkimų katalogu, nes perkami darbai nėra įtraukti į centralizuotų pirkimų katalogą.</w:t>
      </w:r>
    </w:p>
    <w:p w14:paraId="69D1AF4B" w14:textId="77777777" w:rsidR="00E648C1" w:rsidRPr="00E96881" w:rsidRDefault="00F72435">
      <w:pPr>
        <w:pStyle w:val="Standard1"/>
        <w:spacing w:after="0" w:line="240" w:lineRule="auto"/>
        <w:ind w:firstLine="567"/>
        <w:jc w:val="both"/>
      </w:pPr>
      <w:r w:rsidRPr="00E96881">
        <w:rPr>
          <w:rFonts w:ascii="Arial" w:hAnsi="Arial" w:cs="Arial"/>
          <w:sz w:val="24"/>
          <w:szCs w:val="24"/>
        </w:rPr>
        <w:t>1.</w:t>
      </w:r>
      <w:r w:rsidR="0054147B" w:rsidRPr="00E96881">
        <w:rPr>
          <w:rFonts w:ascii="Arial" w:hAnsi="Arial" w:cs="Arial"/>
          <w:sz w:val="24"/>
          <w:szCs w:val="24"/>
        </w:rPr>
        <w:t>4</w:t>
      </w:r>
      <w:r w:rsidRPr="00E96881">
        <w:rPr>
          <w:rFonts w:ascii="Arial" w:hAnsi="Arial" w:cs="Arial"/>
          <w:sz w:val="24"/>
          <w:szCs w:val="24"/>
        </w:rPr>
        <w:t>. Pirkimo Komisija nėra sudaroma.</w:t>
      </w:r>
    </w:p>
    <w:p w14:paraId="2C3EB733" w14:textId="341478DC" w:rsidR="00E648C1" w:rsidRPr="00E96881" w:rsidRDefault="00F72435">
      <w:pPr>
        <w:pStyle w:val="Standard1"/>
        <w:spacing w:after="0" w:line="240" w:lineRule="auto"/>
        <w:ind w:firstLine="567"/>
        <w:jc w:val="both"/>
      </w:pPr>
      <w:r w:rsidRPr="00E96881">
        <w:rPr>
          <w:rFonts w:ascii="Arial" w:hAnsi="Arial" w:cs="Arial"/>
          <w:sz w:val="24"/>
          <w:szCs w:val="24"/>
        </w:rPr>
        <w:t>1.</w:t>
      </w:r>
      <w:r w:rsidR="0054147B" w:rsidRPr="00E96881">
        <w:rPr>
          <w:rFonts w:ascii="Arial" w:hAnsi="Arial" w:cs="Arial"/>
          <w:sz w:val="24"/>
          <w:szCs w:val="24"/>
        </w:rPr>
        <w:t>5</w:t>
      </w:r>
      <w:r w:rsidRPr="00E96881">
        <w:rPr>
          <w:rFonts w:ascii="Arial" w:hAnsi="Arial" w:cs="Arial"/>
          <w:sz w:val="24"/>
          <w:szCs w:val="24"/>
        </w:rPr>
        <w:t>.</w:t>
      </w:r>
      <w:r w:rsidRPr="00E96881">
        <w:rPr>
          <w:rFonts w:ascii="Arial" w:hAnsi="Arial" w:cs="Arial"/>
          <w:i/>
          <w:iCs/>
          <w:sz w:val="24"/>
          <w:szCs w:val="24"/>
        </w:rPr>
        <w:t xml:space="preserve"> </w:t>
      </w:r>
      <w:r w:rsidRPr="00E96881">
        <w:rPr>
          <w:rFonts w:ascii="Arial" w:hAnsi="Arial" w:cs="Arial"/>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4.3 punktu. Aplinkos apsaugos kriterijai nustatyti kituose reikalavimuose tiekėj</w:t>
      </w:r>
      <w:r w:rsidR="00B62717" w:rsidRPr="00E96881">
        <w:rPr>
          <w:rFonts w:ascii="Arial" w:hAnsi="Arial" w:cs="Arial"/>
          <w:sz w:val="24"/>
          <w:szCs w:val="24"/>
        </w:rPr>
        <w:t xml:space="preserve">ams (ISO, EMAS standartais) ir </w:t>
      </w:r>
      <w:r w:rsidR="00643A4F" w:rsidRPr="00E96881">
        <w:rPr>
          <w:rFonts w:ascii="Arial" w:hAnsi="Arial" w:cs="Arial"/>
          <w:sz w:val="24"/>
          <w:szCs w:val="24"/>
        </w:rPr>
        <w:t>6</w:t>
      </w:r>
      <w:r w:rsidRPr="00E96881">
        <w:rPr>
          <w:rFonts w:ascii="Arial" w:hAnsi="Arial" w:cs="Arial"/>
          <w:sz w:val="24"/>
          <w:szCs w:val="24"/>
        </w:rPr>
        <w:t xml:space="preserve"> priede „Sutarties projektas“.</w:t>
      </w:r>
    </w:p>
    <w:p w14:paraId="7D06E907" w14:textId="77777777" w:rsidR="00E648C1" w:rsidRPr="00E96881" w:rsidRDefault="00F72435">
      <w:pPr>
        <w:pStyle w:val="Standard1"/>
        <w:spacing w:after="0" w:line="240" w:lineRule="auto"/>
        <w:ind w:firstLine="567"/>
        <w:jc w:val="both"/>
        <w:rPr>
          <w:rFonts w:ascii="Arial" w:eastAsia="Arial" w:hAnsi="Arial" w:cs="Arial"/>
          <w:color w:val="000000"/>
          <w:sz w:val="24"/>
          <w:szCs w:val="24"/>
        </w:rPr>
      </w:pPr>
      <w:r w:rsidRPr="00E96881">
        <w:rPr>
          <w:rFonts w:ascii="Arial" w:eastAsia="Arial" w:hAnsi="Arial" w:cs="Arial"/>
          <w:color w:val="000000"/>
          <w:sz w:val="24"/>
          <w:szCs w:val="24"/>
        </w:rPr>
        <w:t>1.</w:t>
      </w:r>
      <w:r w:rsidR="0054147B" w:rsidRPr="00E96881">
        <w:rPr>
          <w:rFonts w:ascii="Arial" w:eastAsia="Arial" w:hAnsi="Arial" w:cs="Arial"/>
          <w:color w:val="000000"/>
          <w:sz w:val="24"/>
          <w:szCs w:val="24"/>
        </w:rPr>
        <w:t>6</w:t>
      </w:r>
      <w:r w:rsidRPr="00E96881">
        <w:rPr>
          <w:rFonts w:ascii="Arial" w:eastAsia="Arial" w:hAnsi="Arial" w:cs="Arial"/>
          <w:color w:val="000000"/>
          <w:sz w:val="24"/>
          <w:szCs w:val="24"/>
        </w:rPr>
        <w:t>. Bendrosios pirkimo sąlygos yra neatskiriama šių pirkimo sąlygų dalis.</w:t>
      </w:r>
    </w:p>
    <w:p w14:paraId="0D26B904" w14:textId="77777777" w:rsidR="00E648C1" w:rsidRPr="00E96881" w:rsidRDefault="00E648C1">
      <w:pPr>
        <w:pStyle w:val="Standard1"/>
        <w:spacing w:after="0" w:line="240" w:lineRule="auto"/>
        <w:ind w:firstLine="567"/>
        <w:jc w:val="both"/>
      </w:pPr>
    </w:p>
    <w:p w14:paraId="21949184" w14:textId="77777777" w:rsidR="00E648C1" w:rsidRPr="00E96881" w:rsidRDefault="00E648C1">
      <w:pPr>
        <w:pStyle w:val="Standard1"/>
        <w:spacing w:after="0" w:line="240" w:lineRule="auto"/>
        <w:ind w:firstLine="567"/>
        <w:jc w:val="both"/>
      </w:pPr>
    </w:p>
    <w:p w14:paraId="5B9F3E3B" w14:textId="77777777" w:rsidR="00E648C1" w:rsidRPr="00E96881" w:rsidRDefault="00F72435">
      <w:pPr>
        <w:pStyle w:val="Antrat1"/>
        <w:spacing w:before="0" w:after="0" w:line="300" w:lineRule="auto"/>
        <w:jc w:val="both"/>
      </w:pPr>
      <w:bookmarkStart w:id="3" w:name="__RefHeading___Toc4689_1797809375"/>
      <w:bookmarkStart w:id="4" w:name="_Toc165540594"/>
      <w:bookmarkEnd w:id="3"/>
      <w:r w:rsidRPr="00E96881">
        <w:rPr>
          <w:rFonts w:ascii="Arial" w:hAnsi="Arial" w:cs="Arial"/>
          <w:color w:val="auto"/>
          <w:sz w:val="36"/>
          <w:szCs w:val="36"/>
        </w:rPr>
        <w:t xml:space="preserve">2. </w:t>
      </w:r>
      <w:bookmarkStart w:id="5" w:name="_Toc1371949481"/>
      <w:r w:rsidRPr="00E96881">
        <w:rPr>
          <w:rFonts w:ascii="Arial" w:hAnsi="Arial" w:cs="Arial"/>
          <w:color w:val="auto"/>
          <w:sz w:val="36"/>
          <w:szCs w:val="36"/>
        </w:rPr>
        <w:t>Pirkimo objektas</w:t>
      </w:r>
      <w:bookmarkEnd w:id="4"/>
      <w:bookmarkEnd w:id="5"/>
    </w:p>
    <w:p w14:paraId="07235001" w14:textId="77777777" w:rsidR="00E648C1" w:rsidRPr="00E96881" w:rsidRDefault="00E648C1">
      <w:pPr>
        <w:pStyle w:val="Betarp"/>
        <w:tabs>
          <w:tab w:val="left" w:pos="1134"/>
        </w:tabs>
        <w:ind w:firstLine="567"/>
        <w:rPr>
          <w:rFonts w:ascii="Arial" w:hAnsi="Arial" w:cs="Arial"/>
          <w:sz w:val="24"/>
          <w:szCs w:val="24"/>
        </w:rPr>
      </w:pPr>
    </w:p>
    <w:p w14:paraId="70C0DF6C" w14:textId="74D2F750" w:rsidR="00D37E3A" w:rsidRPr="00E96881" w:rsidRDefault="00F72435" w:rsidP="00D37E3A">
      <w:pPr>
        <w:pStyle w:val="Betarp"/>
        <w:tabs>
          <w:tab w:val="left" w:pos="1134"/>
        </w:tabs>
        <w:ind w:firstLine="567"/>
        <w:rPr>
          <w:rFonts w:ascii="Arial" w:hAnsi="Arial" w:cs="Arial"/>
          <w:sz w:val="24"/>
          <w:szCs w:val="24"/>
        </w:rPr>
      </w:pPr>
      <w:r w:rsidRPr="00E96881">
        <w:rPr>
          <w:rFonts w:ascii="Arial" w:hAnsi="Arial" w:cs="Arial"/>
          <w:sz w:val="24"/>
          <w:szCs w:val="24"/>
        </w:rPr>
        <w:t xml:space="preserve">2.1. Perkančioji organizacija </w:t>
      </w:r>
      <w:r w:rsidRPr="00E96881">
        <w:rPr>
          <w:rFonts w:ascii="Arial" w:eastAsia="Calibri" w:hAnsi="Arial" w:cs="Arial"/>
          <w:color w:val="000000"/>
          <w:sz w:val="24"/>
          <w:szCs w:val="24"/>
        </w:rPr>
        <w:t xml:space="preserve">numato įsigyti </w:t>
      </w:r>
      <w:r w:rsidR="0054147B" w:rsidRPr="00E96881">
        <w:rPr>
          <w:rFonts w:ascii="Arial" w:eastAsia="Calibri" w:hAnsi="Arial" w:cs="Arial"/>
          <w:b/>
          <w:color w:val="000000"/>
          <w:sz w:val="24"/>
          <w:szCs w:val="24"/>
        </w:rPr>
        <w:t xml:space="preserve">dviejų padelio aikštelių įrengimo darbus </w:t>
      </w:r>
      <w:r w:rsidR="0054147B" w:rsidRPr="00E96881">
        <w:rPr>
          <w:rFonts w:ascii="Arial" w:eastAsia="Calibri" w:hAnsi="Arial" w:cs="Arial"/>
          <w:color w:val="000000"/>
          <w:sz w:val="24"/>
          <w:szCs w:val="24"/>
        </w:rPr>
        <w:t>(toliau – Darbai)</w:t>
      </w:r>
      <w:r w:rsidRPr="00E96881">
        <w:rPr>
          <w:rFonts w:ascii="Arial" w:eastAsia="Calibri" w:hAnsi="Arial" w:cs="Arial"/>
          <w:bCs/>
          <w:color w:val="000000"/>
          <w:sz w:val="24"/>
          <w:szCs w:val="24"/>
        </w:rPr>
        <w:t>.</w:t>
      </w:r>
      <w:r w:rsidRPr="00E96881">
        <w:rPr>
          <w:rFonts w:ascii="Arial" w:eastAsia="Calibri" w:hAnsi="Arial" w:cs="Arial"/>
          <w:b/>
          <w:bCs/>
          <w:color w:val="000000"/>
          <w:sz w:val="24"/>
          <w:szCs w:val="24"/>
        </w:rPr>
        <w:t xml:space="preserve"> </w:t>
      </w:r>
      <w:r w:rsidRPr="00E96881">
        <w:rPr>
          <w:rFonts w:ascii="Arial" w:hAnsi="Arial" w:cs="Arial"/>
          <w:sz w:val="24"/>
          <w:szCs w:val="24"/>
        </w:rPr>
        <w:t>Reikalavimai pirkimo objektui nustatyti specialiųjų pirkimo sąlygų 3 priede</w:t>
      </w:r>
      <w:r w:rsidR="00D37E3A" w:rsidRPr="00E96881">
        <w:rPr>
          <w:rFonts w:ascii="Arial" w:hAnsi="Arial" w:cs="Arial"/>
          <w:sz w:val="24"/>
          <w:szCs w:val="24"/>
        </w:rPr>
        <w:t xml:space="preserve"> „Kitos paskirties inžinerinio statinio (du padelio kortai) Birutės g. 7, Prienuose statybos supaprastintas projektas“</w:t>
      </w:r>
      <w:r w:rsidR="00643A4F" w:rsidRPr="00E96881">
        <w:rPr>
          <w:rFonts w:ascii="Arial" w:hAnsi="Arial" w:cs="Arial"/>
          <w:sz w:val="24"/>
          <w:szCs w:val="24"/>
        </w:rPr>
        <w:t xml:space="preserve"> (toliau – Projektas)</w:t>
      </w:r>
      <w:r w:rsidR="00D37E3A" w:rsidRPr="00E96881">
        <w:rPr>
          <w:rFonts w:ascii="Arial" w:hAnsi="Arial" w:cs="Arial"/>
          <w:sz w:val="24"/>
          <w:szCs w:val="24"/>
        </w:rPr>
        <w:t xml:space="preserve">. </w:t>
      </w:r>
    </w:p>
    <w:p w14:paraId="324820C1" w14:textId="77777777" w:rsidR="00E648C1" w:rsidRPr="00E96881" w:rsidRDefault="00F72435">
      <w:pPr>
        <w:pStyle w:val="Betarp"/>
        <w:ind w:firstLine="567"/>
        <w:rPr>
          <w:rFonts w:ascii="Arial" w:hAnsi="Arial" w:cs="Arial"/>
        </w:rPr>
      </w:pPr>
      <w:r w:rsidRPr="00E96881">
        <w:rPr>
          <w:rFonts w:ascii="Arial" w:hAnsi="Arial" w:cs="Arial"/>
          <w:sz w:val="24"/>
          <w:szCs w:val="24"/>
        </w:rPr>
        <w:t xml:space="preserve">2.2. Pirkimo objektas į dalis neskaidomas. </w:t>
      </w:r>
      <w:r w:rsidR="00311F5F" w:rsidRPr="00E96881">
        <w:rPr>
          <w:rFonts w:ascii="Arial" w:hAnsi="Arial" w:cs="Arial"/>
          <w:sz w:val="24"/>
          <w:szCs w:val="24"/>
        </w:rPr>
        <w:t xml:space="preserve">Pirkimo apimtys, reikalavimai ir techninė specifikacija apibrėžti </w:t>
      </w:r>
      <w:r w:rsidR="00B17744" w:rsidRPr="00E96881">
        <w:rPr>
          <w:rFonts w:ascii="Arial" w:hAnsi="Arial" w:cs="Arial"/>
          <w:sz w:val="24"/>
          <w:szCs w:val="24"/>
        </w:rPr>
        <w:t xml:space="preserve">specialiųjų pirkimo sąlygų </w:t>
      </w:r>
      <w:r w:rsidRPr="00E96881">
        <w:rPr>
          <w:rFonts w:ascii="Arial" w:hAnsi="Arial" w:cs="Arial"/>
          <w:sz w:val="24"/>
          <w:szCs w:val="24"/>
        </w:rPr>
        <w:t>3 pried</w:t>
      </w:r>
      <w:r w:rsidR="00544E7F" w:rsidRPr="00E96881">
        <w:rPr>
          <w:rFonts w:ascii="Arial" w:hAnsi="Arial" w:cs="Arial"/>
          <w:sz w:val="24"/>
          <w:szCs w:val="24"/>
        </w:rPr>
        <w:t>e</w:t>
      </w:r>
      <w:r w:rsidR="00D37E3A" w:rsidRPr="00E96881">
        <w:rPr>
          <w:rFonts w:ascii="Arial" w:hAnsi="Arial" w:cs="Arial"/>
          <w:sz w:val="24"/>
          <w:szCs w:val="24"/>
        </w:rPr>
        <w:t>.</w:t>
      </w:r>
    </w:p>
    <w:p w14:paraId="141D62F5" w14:textId="77777777" w:rsidR="00D37E3A" w:rsidRPr="00E96881" w:rsidRDefault="00D37E3A" w:rsidP="00D37E3A">
      <w:pPr>
        <w:pStyle w:val="Betarp"/>
        <w:ind w:firstLine="567"/>
        <w:contextualSpacing/>
        <w:rPr>
          <w:rFonts w:ascii="Arial" w:hAnsi="Arial" w:cs="Arial"/>
          <w:sz w:val="24"/>
          <w:szCs w:val="24"/>
        </w:rPr>
      </w:pPr>
      <w:r w:rsidRPr="00E96881">
        <w:rPr>
          <w:rFonts w:ascii="Arial" w:hAnsi="Arial" w:cs="Arial"/>
          <w:sz w:val="24"/>
          <w:szCs w:val="24"/>
        </w:rPr>
        <w:t xml:space="preserve">2.3. 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66A187C" w14:textId="77777777" w:rsidR="00D37E3A" w:rsidRPr="00E96881" w:rsidRDefault="00D37E3A" w:rsidP="00D37E3A">
      <w:pPr>
        <w:pStyle w:val="Betarp"/>
        <w:ind w:firstLine="567"/>
        <w:contextualSpacing/>
        <w:rPr>
          <w:rFonts w:ascii="Arial" w:hAnsi="Arial" w:cs="Arial"/>
          <w:sz w:val="24"/>
          <w:szCs w:val="24"/>
        </w:rPr>
      </w:pPr>
      <w:r w:rsidRPr="00E96881">
        <w:rPr>
          <w:rFonts w:ascii="Arial" w:hAnsi="Arial" w:cs="Arial"/>
          <w:sz w:val="24"/>
          <w:szCs w:val="24"/>
        </w:rPr>
        <w:t xml:space="preserve">2.4. Jeigu apibūdinant pirkimo objektą techninėje specifikacijoje </w:t>
      </w:r>
      <w:r w:rsidRPr="00E96881">
        <w:t xml:space="preserve"> </w:t>
      </w:r>
      <w:r w:rsidRPr="00E96881">
        <w:rPr>
          <w:rFonts w:ascii="Arial" w:hAnsi="Arial" w:cs="Arial"/>
          <w:sz w:val="24"/>
          <w:szCs w:val="24"/>
        </w:rPr>
        <w:t xml:space="preserve">ir kituose pirkimo dokumentuose nurodytas standartas, </w:t>
      </w:r>
      <w:r w:rsidRPr="00E96881">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96881">
        <w:rPr>
          <w:rFonts w:ascii="Arial" w:hAnsi="Arial" w:cs="Arial"/>
          <w:sz w:val="24"/>
          <w:szCs w:val="24"/>
        </w:rPr>
        <w:t xml:space="preserve">turi būti laikoma, kad kiekviena tokia nuoroda yra pateikta su žodžiais „arba lygiavertis“. </w:t>
      </w:r>
    </w:p>
    <w:p w14:paraId="6F3A31D3" w14:textId="77777777" w:rsidR="00E648C1" w:rsidRPr="00E96881" w:rsidRDefault="00E648C1">
      <w:pPr>
        <w:pStyle w:val="Sraopastraipa"/>
        <w:spacing w:after="0" w:line="240" w:lineRule="auto"/>
        <w:ind w:left="0" w:firstLine="567"/>
        <w:jc w:val="both"/>
        <w:rPr>
          <w:rFonts w:ascii="Arial" w:hAnsi="Arial" w:cs="Arial"/>
          <w:sz w:val="24"/>
          <w:szCs w:val="24"/>
        </w:rPr>
      </w:pPr>
    </w:p>
    <w:p w14:paraId="26965142" w14:textId="77777777" w:rsidR="00E648C1" w:rsidRPr="00E96881" w:rsidRDefault="00F72435">
      <w:pPr>
        <w:pStyle w:val="Antrat1"/>
        <w:spacing w:before="0" w:after="0"/>
        <w:jc w:val="both"/>
      </w:pPr>
      <w:bookmarkStart w:id="6" w:name="__RefHeading___Toc4691_1797809375"/>
      <w:bookmarkStart w:id="7" w:name="_Toc165540595"/>
      <w:bookmarkEnd w:id="6"/>
      <w:r w:rsidRPr="00E96881">
        <w:rPr>
          <w:rFonts w:ascii="Arial" w:hAnsi="Arial" w:cs="Arial"/>
          <w:color w:val="auto"/>
          <w:sz w:val="36"/>
          <w:szCs w:val="36"/>
        </w:rPr>
        <w:lastRenderedPageBreak/>
        <w:t xml:space="preserve">3. </w:t>
      </w:r>
      <w:bookmarkStart w:id="8" w:name="_Toc1371949491"/>
      <w:r w:rsidRPr="00E96881">
        <w:rPr>
          <w:rFonts w:ascii="Arial" w:hAnsi="Arial" w:cs="Arial"/>
          <w:color w:val="auto"/>
          <w:sz w:val="36"/>
          <w:szCs w:val="36"/>
        </w:rPr>
        <w:t>Tiekėjų pašalinimo pagrindai, kvalifikacijos</w:t>
      </w:r>
      <w:r w:rsidRPr="00E96881">
        <w:rPr>
          <w:rFonts w:ascii="Arial" w:hAnsi="Arial" w:cs="Arial"/>
          <w:color w:val="auto"/>
        </w:rPr>
        <w:t xml:space="preserve"> </w:t>
      </w:r>
      <w:r w:rsidRPr="00E96881">
        <w:rPr>
          <w:rFonts w:ascii="Arial" w:hAnsi="Arial" w:cs="Arial"/>
          <w:color w:val="auto"/>
          <w:sz w:val="36"/>
          <w:szCs w:val="36"/>
        </w:rPr>
        <w:t>reikalavimai ir reikalaujami kokybės vadybos sistemos ir</w:t>
      </w:r>
      <w:r w:rsidRPr="00E96881">
        <w:rPr>
          <w:rFonts w:ascii="Arial" w:hAnsi="Arial" w:cs="Arial"/>
          <w:color w:val="auto"/>
        </w:rPr>
        <w:t xml:space="preserve"> </w:t>
      </w:r>
      <w:r w:rsidRPr="00E96881">
        <w:rPr>
          <w:rFonts w:ascii="Arial" w:hAnsi="Arial" w:cs="Arial"/>
          <w:color w:val="auto"/>
          <w:sz w:val="36"/>
          <w:szCs w:val="36"/>
        </w:rPr>
        <w:t>(arba) aplinkos apsaugos vadybos sistemos standartai</w:t>
      </w:r>
      <w:bookmarkEnd w:id="7"/>
      <w:bookmarkEnd w:id="8"/>
    </w:p>
    <w:p w14:paraId="6FB81023" w14:textId="77777777" w:rsidR="00E648C1" w:rsidRPr="00E96881" w:rsidRDefault="00E648C1">
      <w:pPr>
        <w:pStyle w:val="Sraopastraipa"/>
        <w:spacing w:after="0" w:line="240" w:lineRule="auto"/>
        <w:ind w:left="0" w:firstLine="567"/>
        <w:jc w:val="both"/>
        <w:rPr>
          <w:rFonts w:ascii="Arial" w:hAnsi="Arial" w:cs="Arial"/>
          <w:sz w:val="24"/>
          <w:szCs w:val="24"/>
        </w:rPr>
      </w:pPr>
    </w:p>
    <w:p w14:paraId="035013A4" w14:textId="77777777" w:rsidR="00E648C1" w:rsidRPr="00E96881" w:rsidRDefault="00F72435">
      <w:pPr>
        <w:pStyle w:val="Sraopastraipa"/>
        <w:spacing w:after="0" w:line="240" w:lineRule="auto"/>
        <w:ind w:left="0" w:firstLine="567"/>
        <w:jc w:val="both"/>
      </w:pPr>
      <w:r w:rsidRPr="00E96881">
        <w:rPr>
          <w:rFonts w:ascii="Arial" w:hAnsi="Arial" w:cs="Arial"/>
          <w:sz w:val="24"/>
          <w:szCs w:val="24"/>
        </w:rPr>
        <w:t xml:space="preserve">3.1. Reikalavimai dėl tiekėjo ir subtiekėjų (jeigu taikoma), ūkio subjektų, kurių </w:t>
      </w:r>
      <w:proofErr w:type="spellStart"/>
      <w:r w:rsidRPr="00E96881">
        <w:rPr>
          <w:rFonts w:ascii="Arial" w:hAnsi="Arial" w:cs="Arial"/>
          <w:sz w:val="24"/>
          <w:szCs w:val="24"/>
        </w:rPr>
        <w:t>pajėgumais</w:t>
      </w:r>
      <w:proofErr w:type="spellEnd"/>
      <w:r w:rsidRPr="00E96881">
        <w:rPr>
          <w:rFonts w:ascii="Arial" w:hAnsi="Arial" w:cs="Arial"/>
          <w:sz w:val="24"/>
          <w:szCs w:val="24"/>
        </w:rPr>
        <w:t xml:space="preserve"> tiekėjas remiasi, pašalinimo pagrindų nebuvimo bei jų nebuvimą patvirtinantys dokumentai nurodyti specialiųjų pirkimo sąlygų 1</w:t>
      </w:r>
      <w:r w:rsidRPr="00E96881">
        <w:rPr>
          <w:rFonts w:ascii="Arial" w:hAnsi="Arial" w:cs="Arial"/>
          <w:color w:val="00B050"/>
          <w:sz w:val="24"/>
          <w:szCs w:val="24"/>
        </w:rPr>
        <w:t xml:space="preserve"> </w:t>
      </w:r>
      <w:r w:rsidRPr="00E96881">
        <w:rPr>
          <w:rFonts w:ascii="Arial" w:hAnsi="Arial" w:cs="Arial"/>
          <w:sz w:val="24"/>
          <w:szCs w:val="24"/>
        </w:rPr>
        <w:t>priede.</w:t>
      </w:r>
    </w:p>
    <w:p w14:paraId="320E370C" w14:textId="77777777" w:rsidR="00E648C1" w:rsidRPr="00E96881" w:rsidRDefault="00F72435">
      <w:pPr>
        <w:pStyle w:val="Standard1"/>
        <w:spacing w:after="0" w:line="240" w:lineRule="auto"/>
        <w:ind w:firstLine="567"/>
        <w:jc w:val="both"/>
        <w:rPr>
          <w:rFonts w:ascii="Arial" w:hAnsi="Arial" w:cs="Arial"/>
          <w:sz w:val="24"/>
          <w:szCs w:val="24"/>
        </w:rPr>
      </w:pPr>
      <w:r w:rsidRPr="00E96881">
        <w:rPr>
          <w:rFonts w:ascii="Arial" w:hAnsi="Arial" w:cs="Arial"/>
          <w:sz w:val="24"/>
          <w:szCs w:val="24"/>
        </w:rPr>
        <w:t>3.2. Tiekėjams nustatomi kvalifikacijos reikalavimai ir reikalavimai dėl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6662913D" w14:textId="77777777" w:rsidR="00E648C1" w:rsidRPr="00E96881" w:rsidRDefault="00F72435">
      <w:pPr>
        <w:pStyle w:val="Standard1"/>
        <w:spacing w:after="0" w:line="240" w:lineRule="auto"/>
        <w:ind w:firstLine="567"/>
        <w:jc w:val="both"/>
      </w:pPr>
      <w:r w:rsidRPr="00E96881">
        <w:rPr>
          <w:rFonts w:ascii="Arial" w:hAnsi="Arial" w:cs="Arial"/>
          <w:sz w:val="24"/>
          <w:szCs w:val="24"/>
        </w:rPr>
        <w:t xml:space="preserve">3.3. </w:t>
      </w:r>
      <w:r w:rsidRPr="00E96881">
        <w:rPr>
          <w:rFonts w:ascii="Arial" w:eastAsia="Arial" w:hAnsi="Arial" w:cs="Arial"/>
          <w:sz w:val="24"/>
          <w:szCs w:val="24"/>
        </w:rPr>
        <w:t>Tiekėjas teikdamas pasiūlymą neturi pateikti nei EBVPD nei laisvos formos deklaracijos dėl atitikties reikalavimams.</w:t>
      </w:r>
    </w:p>
    <w:p w14:paraId="6E6AC5BF" w14:textId="77777777" w:rsidR="00E648C1" w:rsidRPr="00E96881" w:rsidRDefault="00E648C1">
      <w:pPr>
        <w:pStyle w:val="Standard1"/>
        <w:spacing w:after="0" w:line="240" w:lineRule="auto"/>
        <w:ind w:firstLine="567"/>
        <w:jc w:val="both"/>
      </w:pPr>
    </w:p>
    <w:p w14:paraId="11312281" w14:textId="77777777" w:rsidR="00E648C1" w:rsidRPr="00E96881" w:rsidRDefault="00E648C1">
      <w:pPr>
        <w:pStyle w:val="Standard1"/>
        <w:spacing w:after="0" w:line="240" w:lineRule="auto"/>
        <w:ind w:firstLine="567"/>
        <w:jc w:val="both"/>
      </w:pPr>
    </w:p>
    <w:p w14:paraId="25057AEB" w14:textId="77777777" w:rsidR="00E648C1" w:rsidRPr="00E96881" w:rsidRDefault="00F72435">
      <w:pPr>
        <w:pStyle w:val="Antrat1"/>
        <w:spacing w:before="0" w:after="0" w:line="300" w:lineRule="auto"/>
        <w:jc w:val="both"/>
      </w:pPr>
      <w:bookmarkStart w:id="9" w:name="__RefHeading___Toc4693_1797809375"/>
      <w:bookmarkStart w:id="10" w:name="_Toc165540596"/>
      <w:bookmarkEnd w:id="9"/>
      <w:r w:rsidRPr="00E96881">
        <w:rPr>
          <w:rFonts w:ascii="Arial" w:hAnsi="Arial" w:cs="Arial"/>
          <w:color w:val="auto"/>
          <w:sz w:val="36"/>
          <w:szCs w:val="36"/>
        </w:rPr>
        <w:t>4. Reikalavimai, susiję su nacionaliniu saugumu</w:t>
      </w:r>
      <w:bookmarkEnd w:id="10"/>
    </w:p>
    <w:p w14:paraId="5E494ADB" w14:textId="77777777" w:rsidR="00E648C1" w:rsidRPr="00E96881" w:rsidRDefault="00E648C1">
      <w:pPr>
        <w:pStyle w:val="Standard1"/>
        <w:spacing w:after="0" w:line="240" w:lineRule="auto"/>
        <w:ind w:firstLine="567"/>
        <w:jc w:val="both"/>
        <w:rPr>
          <w:rFonts w:ascii="Arial" w:hAnsi="Arial" w:cs="Arial"/>
          <w:iCs/>
          <w:sz w:val="24"/>
          <w:szCs w:val="24"/>
        </w:rPr>
      </w:pPr>
    </w:p>
    <w:p w14:paraId="3CC9AA52" w14:textId="77777777" w:rsidR="00E648C1" w:rsidRPr="00E96881" w:rsidRDefault="00F72435">
      <w:pPr>
        <w:pStyle w:val="Standard1"/>
        <w:spacing w:after="0" w:line="240" w:lineRule="auto"/>
        <w:ind w:firstLine="567"/>
        <w:jc w:val="both"/>
        <w:rPr>
          <w:rFonts w:ascii="Arial" w:hAnsi="Arial" w:cs="Arial"/>
          <w:iCs/>
          <w:sz w:val="24"/>
          <w:szCs w:val="24"/>
        </w:rPr>
      </w:pPr>
      <w:r w:rsidRPr="00E96881">
        <w:rPr>
          <w:rFonts w:ascii="Arial" w:hAnsi="Arial" w:cs="Arial"/>
          <w:iCs/>
          <w:sz w:val="24"/>
          <w:szCs w:val="24"/>
        </w:rPr>
        <w:t>4.1. Perkančioji organizacija netaiko nuostatų, susijusių su nacionaliniu saugumu.</w:t>
      </w:r>
    </w:p>
    <w:p w14:paraId="1F97E1CF" w14:textId="77777777" w:rsidR="00E648C1" w:rsidRPr="00E96881" w:rsidRDefault="00E648C1">
      <w:pPr>
        <w:pStyle w:val="Standard1"/>
        <w:spacing w:after="0" w:line="240" w:lineRule="auto"/>
        <w:ind w:firstLine="567"/>
        <w:jc w:val="both"/>
      </w:pPr>
    </w:p>
    <w:p w14:paraId="20BE89C2" w14:textId="77777777" w:rsidR="00E648C1" w:rsidRPr="00E96881" w:rsidRDefault="00E648C1">
      <w:pPr>
        <w:pStyle w:val="Standard1"/>
        <w:spacing w:after="0" w:line="240" w:lineRule="auto"/>
        <w:ind w:firstLine="709"/>
        <w:jc w:val="both"/>
        <w:rPr>
          <w:rFonts w:ascii="Arial" w:eastAsia="Arial" w:hAnsi="Arial" w:cs="Arial"/>
        </w:rPr>
      </w:pPr>
    </w:p>
    <w:p w14:paraId="48B79CDC" w14:textId="77777777" w:rsidR="00E648C1" w:rsidRPr="00E96881" w:rsidRDefault="00F72435">
      <w:pPr>
        <w:pStyle w:val="Antrat1"/>
        <w:spacing w:before="0" w:after="0" w:line="300" w:lineRule="auto"/>
        <w:jc w:val="both"/>
      </w:pPr>
      <w:bookmarkStart w:id="11" w:name="__RefHeading___Toc4695_1797809375"/>
      <w:bookmarkStart w:id="12" w:name="_Toc165540597"/>
      <w:bookmarkEnd w:id="11"/>
      <w:r w:rsidRPr="00E96881">
        <w:rPr>
          <w:rFonts w:ascii="Arial" w:hAnsi="Arial" w:cs="Arial"/>
          <w:color w:val="auto"/>
          <w:sz w:val="36"/>
          <w:szCs w:val="36"/>
        </w:rPr>
        <w:t xml:space="preserve">5. </w:t>
      </w:r>
      <w:bookmarkStart w:id="13" w:name="_Toc480531711"/>
      <w:bookmarkStart w:id="14" w:name="_Ref396667961"/>
      <w:bookmarkStart w:id="15" w:name="_Ref396667941"/>
      <w:bookmarkStart w:id="16" w:name="_Toc1371949511"/>
      <w:r w:rsidRPr="00E96881">
        <w:rPr>
          <w:rFonts w:ascii="Arial" w:hAnsi="Arial" w:cs="Arial"/>
          <w:color w:val="auto"/>
          <w:sz w:val="36"/>
          <w:szCs w:val="36"/>
        </w:rPr>
        <w:t>Specialieji reikalavimai pasiūlymų rengimui ir pateikimui</w:t>
      </w:r>
      <w:bookmarkEnd w:id="12"/>
      <w:bookmarkEnd w:id="13"/>
      <w:bookmarkEnd w:id="14"/>
      <w:bookmarkEnd w:id="15"/>
      <w:bookmarkEnd w:id="16"/>
    </w:p>
    <w:p w14:paraId="47098567" w14:textId="77777777" w:rsidR="00327F82" w:rsidRPr="00E96881" w:rsidRDefault="00327F82">
      <w:pPr>
        <w:pStyle w:val="Sraopastraipa"/>
        <w:spacing w:after="0" w:line="240" w:lineRule="auto"/>
        <w:ind w:left="0" w:firstLine="567"/>
        <w:jc w:val="both"/>
        <w:rPr>
          <w:rFonts w:ascii="Arial" w:hAnsi="Arial" w:cs="Arial"/>
          <w:sz w:val="24"/>
          <w:szCs w:val="24"/>
        </w:rPr>
      </w:pPr>
    </w:p>
    <w:p w14:paraId="534FA652" w14:textId="77777777"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5.1. Tiekėjo pasiūlymą sudaro CVP IS pateikiamų ir žemiau nurodytų dokumentų visuma:</w:t>
      </w:r>
    </w:p>
    <w:p w14:paraId="31AC72D4" w14:textId="77777777"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5.1.1. Tiekėjo pasiūlymas, parengtas pagal specialiųjų pirkimo sąlygų 4 priede pateiktą pasiūlymo formą ir pasiūlymo formoje nurodyti ir kiti, tiekėjo nuomone, būtini dokumentai (jų kopijos);</w:t>
      </w:r>
    </w:p>
    <w:p w14:paraId="63D57E59" w14:textId="6EE257BB" w:rsidR="0027623D" w:rsidRPr="00E96881" w:rsidRDefault="00327F82" w:rsidP="0027623D">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 xml:space="preserve">5.1.2. </w:t>
      </w:r>
      <w:r w:rsidR="0027623D" w:rsidRPr="00E96881">
        <w:rPr>
          <w:rFonts w:ascii="Arial" w:eastAsia="Times New Roman" w:hAnsi="Arial" w:cs="Arial"/>
          <w:sz w:val="24"/>
          <w:szCs w:val="24"/>
        </w:rPr>
        <w:t>pasiūlymo galiojimą užtikrinantis dokumentas;</w:t>
      </w:r>
    </w:p>
    <w:p w14:paraId="3FBDFD17" w14:textId="4243A624" w:rsidR="00327F82" w:rsidRPr="00E96881" w:rsidRDefault="0027623D"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 xml:space="preserve">5.1.3. </w:t>
      </w:r>
      <w:r w:rsidR="00327F82" w:rsidRPr="00E96881">
        <w:rPr>
          <w:rFonts w:ascii="Arial" w:eastAsia="Times New Roman" w:hAnsi="Arial" w:cs="Arial"/>
          <w:sz w:val="24"/>
          <w:szCs w:val="24"/>
        </w:rPr>
        <w:t>jungtinės veiklos sutarties kopija (jeigu pirkime dalyvauja ūkio subjektų grupė jungtinės veiklos sutarties pagrindu);</w:t>
      </w:r>
    </w:p>
    <w:p w14:paraId="76A33F88" w14:textId="7637817E"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5.1.</w:t>
      </w:r>
      <w:r w:rsidR="0027623D" w:rsidRPr="00E96881">
        <w:rPr>
          <w:rFonts w:ascii="Arial" w:eastAsia="Times New Roman" w:hAnsi="Arial" w:cs="Arial"/>
          <w:sz w:val="24"/>
          <w:szCs w:val="24"/>
        </w:rPr>
        <w:t>4</w:t>
      </w:r>
      <w:r w:rsidRPr="00E96881">
        <w:rPr>
          <w:rFonts w:ascii="Arial" w:eastAsia="Times New Roman" w:hAnsi="Arial" w:cs="Arial"/>
          <w:sz w:val="24"/>
          <w:szCs w:val="24"/>
        </w:rPr>
        <w:t xml:space="preserve">. jei tiekėjas pasitelkia ūkio subjektus, kurių </w:t>
      </w:r>
      <w:proofErr w:type="spellStart"/>
      <w:r w:rsidRPr="00E96881">
        <w:rPr>
          <w:rFonts w:ascii="Arial" w:eastAsia="Times New Roman" w:hAnsi="Arial" w:cs="Arial"/>
          <w:sz w:val="24"/>
          <w:szCs w:val="24"/>
        </w:rPr>
        <w:t>pajėgumais</w:t>
      </w:r>
      <w:proofErr w:type="spellEnd"/>
      <w:r w:rsidRPr="00E96881">
        <w:rPr>
          <w:rFonts w:ascii="Arial" w:eastAsia="Times New Roman" w:hAnsi="Arial" w:cs="Arial"/>
          <w:sz w:val="24"/>
          <w:szCs w:val="24"/>
        </w:rPr>
        <w:t xml:space="preserve"> remiasi, – įrodymai, kad šie ištekliai bus prieinami per visą sutartinių įsipareigojimų vykdymo laikotarpį;</w:t>
      </w:r>
    </w:p>
    <w:p w14:paraId="6FC93EFD" w14:textId="14BCB23F"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5.1.</w:t>
      </w:r>
      <w:r w:rsidR="0027623D" w:rsidRPr="00E96881">
        <w:rPr>
          <w:rFonts w:ascii="Arial" w:eastAsia="Times New Roman" w:hAnsi="Arial" w:cs="Arial"/>
          <w:sz w:val="24"/>
          <w:szCs w:val="24"/>
        </w:rPr>
        <w:t>5</w:t>
      </w:r>
      <w:r w:rsidRPr="00E96881">
        <w:rPr>
          <w:rFonts w:ascii="Arial" w:eastAsia="Times New Roman" w:hAnsi="Arial" w:cs="Arial"/>
          <w:sz w:val="24"/>
          <w:szCs w:val="24"/>
        </w:rPr>
        <w:t>. jei tiekėjas pasitelkia subtiekėjus, subtiekėjo deklaracija ar kitas dokumentas, patvirtinantis jo sutikimą būti subtiekėju pirkime;</w:t>
      </w:r>
    </w:p>
    <w:p w14:paraId="1682500C" w14:textId="481D7DF8" w:rsidR="00327F82" w:rsidRPr="00E96881" w:rsidRDefault="0027623D"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5.1.6</w:t>
      </w:r>
      <w:r w:rsidR="00327F82" w:rsidRPr="00E96881">
        <w:rPr>
          <w:rFonts w:ascii="Arial" w:eastAsia="Times New Roman" w:hAnsi="Arial" w:cs="Arial"/>
          <w:sz w:val="24"/>
          <w:szCs w:val="24"/>
        </w:rPr>
        <w:t xml:space="preserve">. dokumentai, patvirtinantys, kad ūkio subjektas, kurio </w:t>
      </w:r>
      <w:proofErr w:type="spellStart"/>
      <w:r w:rsidR="00327F82" w:rsidRPr="00E96881">
        <w:rPr>
          <w:rFonts w:ascii="Arial" w:eastAsia="Times New Roman" w:hAnsi="Arial" w:cs="Arial"/>
          <w:sz w:val="24"/>
          <w:szCs w:val="24"/>
        </w:rPr>
        <w:t>pajėgumais</w:t>
      </w:r>
      <w:proofErr w:type="spellEnd"/>
      <w:r w:rsidR="00327F82" w:rsidRPr="00E96881">
        <w:rPr>
          <w:rFonts w:ascii="Arial" w:eastAsia="Times New Roman"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04591A3" w14:textId="77777777"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5.2. Perkančioji organizacija nereikalauja, kad pasiūlymas būtų pasirašytas.</w:t>
      </w:r>
    </w:p>
    <w:p w14:paraId="27F0D350" w14:textId="77777777"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14:paraId="5CE76746" w14:textId="77777777"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 xml:space="preserve">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w:t>
      </w:r>
      <w:r w:rsidRPr="00E96881">
        <w:rPr>
          <w:rFonts w:ascii="Arial" w:eastAsia="Times New Roman" w:hAnsi="Arial" w:cs="Arial"/>
          <w:sz w:val="24"/>
          <w:szCs w:val="24"/>
        </w:rPr>
        <w:lastRenderedPageBreak/>
        <w:t>valiutų santykio Europos Centrinis Bankas neskelbia, – pagal Lietuvos banko nustatomą ir skelbiamą orientacinį euro ir užsienio valiutų santykį pasiūlymų pateikimo dieną.</w:t>
      </w:r>
    </w:p>
    <w:p w14:paraId="3471BFA6" w14:textId="77777777" w:rsidR="00327F82" w:rsidRPr="00E96881"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0AD20745" w14:textId="4B21A6E6" w:rsidR="00327F82" w:rsidRDefault="00327F82" w:rsidP="00327F8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5.6. Tiekėjų pasiūlymuose nurodytos kainos bus vertinamos ir lyginamos su visais mokesčiais, įskaitant PVM.</w:t>
      </w:r>
    </w:p>
    <w:p w14:paraId="31803A1E" w14:textId="77777777" w:rsidR="00E648C1" w:rsidRPr="00E96881" w:rsidRDefault="00E648C1">
      <w:pPr>
        <w:pStyle w:val="paragrafesrasas2lygis"/>
        <w:spacing w:after="0"/>
        <w:jc w:val="both"/>
        <w:rPr>
          <w:rFonts w:ascii="Arial" w:hAnsi="Arial" w:cs="Arial"/>
          <w:sz w:val="21"/>
          <w:szCs w:val="21"/>
        </w:rPr>
      </w:pPr>
    </w:p>
    <w:p w14:paraId="1F425529" w14:textId="77777777" w:rsidR="00E648C1" w:rsidRPr="00E96881" w:rsidRDefault="00F72435">
      <w:pPr>
        <w:pStyle w:val="Antrat1"/>
        <w:spacing w:before="0" w:after="0" w:line="300" w:lineRule="auto"/>
        <w:jc w:val="both"/>
      </w:pPr>
      <w:bookmarkStart w:id="17" w:name="__RefHeading___Toc4697_1797809375"/>
      <w:bookmarkStart w:id="18" w:name="_Toc165540598"/>
      <w:bookmarkEnd w:id="17"/>
      <w:r w:rsidRPr="00E96881">
        <w:rPr>
          <w:rFonts w:ascii="Arial" w:hAnsi="Arial" w:cs="Arial"/>
          <w:color w:val="auto"/>
          <w:sz w:val="36"/>
          <w:szCs w:val="36"/>
        </w:rPr>
        <w:t>6</w:t>
      </w:r>
      <w:bookmarkStart w:id="19" w:name="_Toc1371949521"/>
      <w:r w:rsidRPr="00E96881">
        <w:rPr>
          <w:rFonts w:ascii="Arial" w:hAnsi="Arial" w:cs="Arial"/>
          <w:color w:val="auto"/>
          <w:sz w:val="36"/>
          <w:szCs w:val="36"/>
        </w:rPr>
        <w:t>. Pasiūlymo galiojimo užtikrinimas</w:t>
      </w:r>
      <w:bookmarkEnd w:id="18"/>
      <w:bookmarkEnd w:id="19"/>
    </w:p>
    <w:p w14:paraId="4EC9CB94" w14:textId="77777777" w:rsidR="00227301" w:rsidRPr="00E96881" w:rsidRDefault="00227301" w:rsidP="00227301">
      <w:pPr>
        <w:pStyle w:val="Standard"/>
        <w:spacing w:before="120"/>
        <w:ind w:firstLine="680"/>
        <w:jc w:val="both"/>
        <w:rPr>
          <w:rFonts w:ascii="Arial" w:hAnsi="Arial" w:cs="Arial"/>
          <w:sz w:val="24"/>
          <w:szCs w:val="24"/>
        </w:rPr>
      </w:pPr>
      <w:r w:rsidRPr="00E96881">
        <w:rPr>
          <w:rFonts w:ascii="Arial" w:hAnsi="Arial" w:cs="Arial"/>
          <w:sz w:val="24"/>
          <w:szCs w:val="24"/>
        </w:rPr>
        <w:t xml:space="preserve">6.1. Tiekėjas privalo užtikrinti savo pasiūlymo galiojimą </w:t>
      </w:r>
      <w:r w:rsidRPr="00E96881">
        <w:rPr>
          <w:rFonts w:ascii="Arial" w:hAnsi="Arial" w:cs="Arial"/>
          <w:b/>
          <w:bCs/>
          <w:sz w:val="24"/>
          <w:szCs w:val="24"/>
        </w:rPr>
        <w:t xml:space="preserve">ne mažesne kaip </w:t>
      </w:r>
      <w:r w:rsidR="00EB098B" w:rsidRPr="00E96881">
        <w:rPr>
          <w:rFonts w:ascii="Arial" w:hAnsi="Arial" w:cs="Arial"/>
          <w:b/>
          <w:bCs/>
          <w:sz w:val="24"/>
          <w:szCs w:val="24"/>
        </w:rPr>
        <w:t>2</w:t>
      </w:r>
      <w:r w:rsidRPr="00E96881">
        <w:rPr>
          <w:rFonts w:ascii="Arial" w:hAnsi="Arial" w:cs="Arial"/>
          <w:b/>
          <w:bCs/>
          <w:sz w:val="24"/>
          <w:szCs w:val="24"/>
        </w:rPr>
        <w:t>000 (</w:t>
      </w:r>
      <w:r w:rsidR="00EB098B" w:rsidRPr="00E96881">
        <w:rPr>
          <w:rFonts w:ascii="Arial" w:hAnsi="Arial" w:cs="Arial"/>
          <w:b/>
          <w:bCs/>
          <w:sz w:val="24"/>
          <w:szCs w:val="24"/>
        </w:rPr>
        <w:t>du tūkstančiai</w:t>
      </w:r>
      <w:r w:rsidRPr="00E96881">
        <w:rPr>
          <w:rFonts w:ascii="Arial" w:hAnsi="Arial" w:cs="Arial"/>
          <w:b/>
          <w:bCs/>
          <w:sz w:val="24"/>
          <w:szCs w:val="24"/>
        </w:rPr>
        <w:t xml:space="preserve">) </w:t>
      </w:r>
      <w:proofErr w:type="spellStart"/>
      <w:r w:rsidRPr="00E96881">
        <w:rPr>
          <w:rFonts w:ascii="Arial" w:hAnsi="Arial" w:cs="Arial"/>
          <w:b/>
          <w:bCs/>
          <w:sz w:val="24"/>
          <w:szCs w:val="24"/>
        </w:rPr>
        <w:t>Eur</w:t>
      </w:r>
      <w:proofErr w:type="spellEnd"/>
      <w:r w:rsidRPr="00E96881">
        <w:rPr>
          <w:rFonts w:ascii="Arial" w:hAnsi="Arial" w:cs="Arial"/>
          <w:b/>
          <w:bCs/>
          <w:sz w:val="24"/>
          <w:szCs w:val="24"/>
        </w:rPr>
        <w:t xml:space="preserve"> </w:t>
      </w:r>
      <w:r w:rsidRPr="00E96881">
        <w:rPr>
          <w:rFonts w:ascii="Arial" w:hAnsi="Arial" w:cs="Arial"/>
          <w:sz w:val="24"/>
          <w:szCs w:val="24"/>
        </w:rPr>
        <w:t>suma vienu iš šių būdų:</w:t>
      </w:r>
    </w:p>
    <w:p w14:paraId="2E93C3C2" w14:textId="77777777" w:rsidR="00227301" w:rsidRPr="00E96881" w:rsidRDefault="00227301" w:rsidP="00227301">
      <w:pPr>
        <w:pStyle w:val="Standard"/>
        <w:ind w:firstLine="680"/>
        <w:jc w:val="both"/>
        <w:rPr>
          <w:rFonts w:ascii="Arial" w:hAnsi="Arial" w:cs="Arial"/>
          <w:sz w:val="24"/>
          <w:szCs w:val="24"/>
        </w:rPr>
      </w:pPr>
      <w:r w:rsidRPr="00E96881">
        <w:rPr>
          <w:rFonts w:ascii="Arial" w:hAnsi="Arial" w:cs="Arial"/>
          <w:sz w:val="24"/>
          <w:szCs w:val="24"/>
        </w:rPr>
        <w:t>6.1.1. pateikiant banko išduotą besąlyginę pasiūlymo galiojimo užtikrinimo garantiją;</w:t>
      </w:r>
    </w:p>
    <w:p w14:paraId="75C9BEE4" w14:textId="77777777" w:rsidR="00227301" w:rsidRPr="00E96881" w:rsidRDefault="00227301" w:rsidP="00227301">
      <w:pPr>
        <w:pStyle w:val="Standard"/>
        <w:ind w:firstLine="680"/>
        <w:jc w:val="both"/>
        <w:rPr>
          <w:rFonts w:ascii="Arial" w:hAnsi="Arial" w:cs="Arial"/>
          <w:sz w:val="24"/>
          <w:szCs w:val="24"/>
        </w:rPr>
      </w:pPr>
      <w:r w:rsidRPr="00E96881">
        <w:rPr>
          <w:rFonts w:ascii="Arial" w:hAnsi="Arial" w:cs="Arial"/>
          <w:sz w:val="24"/>
          <w:szCs w:val="24"/>
        </w:rPr>
        <w:t>6.1.2.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57AD33BA" w14:textId="77777777" w:rsidR="00972726" w:rsidRPr="00E96881" w:rsidRDefault="00227301" w:rsidP="00227301">
      <w:pPr>
        <w:pStyle w:val="Standard"/>
        <w:ind w:firstLine="680"/>
        <w:jc w:val="both"/>
        <w:rPr>
          <w:rFonts w:ascii="Arial" w:hAnsi="Arial" w:cs="Arial"/>
          <w:sz w:val="24"/>
          <w:szCs w:val="24"/>
        </w:rPr>
      </w:pPr>
      <w:r w:rsidRPr="00E96881">
        <w:rPr>
          <w:rFonts w:ascii="Arial" w:hAnsi="Arial" w:cs="Arial"/>
          <w:sz w:val="24"/>
          <w:szCs w:val="24"/>
        </w:rPr>
        <w:t xml:space="preserve">6.1.3. </w:t>
      </w:r>
      <w:r w:rsidR="00972726" w:rsidRPr="00E96881">
        <w:rPr>
          <w:rFonts w:ascii="Arial" w:hAnsi="Arial" w:cs="Arial"/>
          <w:sz w:val="24"/>
          <w:szCs w:val="24"/>
        </w:rPr>
        <w:t>atliekant pavedimą į nurodytą Prienų rajono savivaldybės administracijos banko sąskaitą (AB bankas „Swedbank“, sąskaitos Nr. LT337300010076937146).</w:t>
      </w:r>
    </w:p>
    <w:p w14:paraId="2AA64D00" w14:textId="77777777" w:rsidR="00227301" w:rsidRPr="00E96881" w:rsidRDefault="00227301" w:rsidP="00227301">
      <w:pPr>
        <w:pStyle w:val="Standard"/>
        <w:ind w:firstLine="680"/>
        <w:jc w:val="both"/>
        <w:rPr>
          <w:rFonts w:ascii="Arial" w:hAnsi="Arial" w:cs="Arial"/>
          <w:sz w:val="24"/>
          <w:szCs w:val="24"/>
        </w:rPr>
      </w:pPr>
      <w:r w:rsidRPr="00E96881">
        <w:rPr>
          <w:rFonts w:ascii="Arial" w:hAnsi="Arial" w:cs="Arial"/>
          <w:sz w:val="24"/>
          <w:szCs w:val="24"/>
        </w:rPr>
        <w:t xml:space="preserve">6.2. </w:t>
      </w:r>
      <w:r w:rsidRPr="00E96881">
        <w:rPr>
          <w:rFonts w:ascii="Arial" w:hAnsi="Arial" w:cs="Arial"/>
          <w:color w:val="000000"/>
          <w:sz w:val="24"/>
          <w:szCs w:val="24"/>
        </w:rPr>
        <w:t>Tiekėjas netenka pasiūlymo galiojimo užtikrinimo esant bent vienai iš šių sąlygų:</w:t>
      </w:r>
    </w:p>
    <w:p w14:paraId="48E4B817" w14:textId="77777777" w:rsidR="00227301" w:rsidRPr="00E96881" w:rsidRDefault="00227301" w:rsidP="00227301">
      <w:pPr>
        <w:pStyle w:val="Standard"/>
        <w:ind w:firstLine="680"/>
        <w:jc w:val="both"/>
        <w:rPr>
          <w:rFonts w:ascii="Arial" w:hAnsi="Arial" w:cs="Arial"/>
          <w:color w:val="000000"/>
          <w:sz w:val="24"/>
          <w:szCs w:val="24"/>
        </w:rPr>
      </w:pPr>
      <w:r w:rsidRPr="00E96881">
        <w:rPr>
          <w:rFonts w:ascii="Arial" w:hAnsi="Arial" w:cs="Arial"/>
          <w:color w:val="000000"/>
          <w:sz w:val="24"/>
          <w:szCs w:val="24"/>
        </w:rPr>
        <w:t>6.2.1. pasiūlymo galiojimo laikotarpiu tiekėjas atsisako savo pasiūlymo arba jo dalies (pasiūlyme nurodyto pirkimo objekto, jo kiekio (apimties), siūlomų kainų, tiekimo ar mokėjimo terminų, kitų pasiūlyme nurodytų sąlygų);</w:t>
      </w:r>
    </w:p>
    <w:p w14:paraId="097721F3" w14:textId="77777777" w:rsidR="00227301" w:rsidRPr="00E96881" w:rsidRDefault="00227301" w:rsidP="00227301">
      <w:pPr>
        <w:pStyle w:val="Standard"/>
        <w:ind w:firstLine="680"/>
        <w:jc w:val="both"/>
        <w:rPr>
          <w:rFonts w:ascii="Arial" w:hAnsi="Arial" w:cs="Arial"/>
          <w:color w:val="000000"/>
          <w:sz w:val="24"/>
          <w:szCs w:val="24"/>
        </w:rPr>
      </w:pPr>
      <w:r w:rsidRPr="00E96881">
        <w:rPr>
          <w:rFonts w:ascii="Arial" w:hAnsi="Arial" w:cs="Arial"/>
          <w:color w:val="000000"/>
          <w:sz w:val="24"/>
          <w:szCs w:val="24"/>
        </w:rPr>
        <w:t>6.2.2. tiekėjas, perkančiajai organizacijai paprašius, netikslina ar nepateikia trūkstamų duomenų ar dokumentų apie atitiktį pirkimo dokumentų reikalavimams;</w:t>
      </w:r>
    </w:p>
    <w:p w14:paraId="3A5E27B7" w14:textId="77777777" w:rsidR="00227301" w:rsidRPr="00E96881" w:rsidRDefault="00227301" w:rsidP="00227301">
      <w:pPr>
        <w:pStyle w:val="Standard"/>
        <w:tabs>
          <w:tab w:val="left" w:pos="1418"/>
          <w:tab w:val="left" w:pos="1701"/>
        </w:tabs>
        <w:ind w:firstLine="680"/>
        <w:jc w:val="both"/>
        <w:rPr>
          <w:rFonts w:ascii="Arial" w:hAnsi="Arial" w:cs="Arial"/>
          <w:color w:val="000000"/>
          <w:sz w:val="24"/>
          <w:szCs w:val="24"/>
        </w:rPr>
      </w:pPr>
      <w:r w:rsidRPr="00E96881">
        <w:rPr>
          <w:rFonts w:ascii="Arial" w:hAnsi="Arial" w:cs="Arial"/>
          <w:color w:val="000000"/>
          <w:sz w:val="24"/>
          <w:szCs w:val="24"/>
        </w:rPr>
        <w:t>6.2.3. perkančiajai organizacijai paprašius pagrįsti neįprastai mažą kainą, tiekėjas nepateikia jokio pagrindimo;</w:t>
      </w:r>
    </w:p>
    <w:p w14:paraId="49267969" w14:textId="77777777" w:rsidR="00227301" w:rsidRPr="00E96881" w:rsidRDefault="00227301" w:rsidP="00227301">
      <w:pPr>
        <w:pStyle w:val="Standard"/>
        <w:ind w:firstLine="680"/>
        <w:jc w:val="both"/>
        <w:rPr>
          <w:rFonts w:ascii="Arial" w:hAnsi="Arial" w:cs="Arial"/>
          <w:color w:val="000000"/>
          <w:sz w:val="24"/>
          <w:szCs w:val="24"/>
        </w:rPr>
      </w:pPr>
      <w:r w:rsidRPr="00E96881">
        <w:rPr>
          <w:rFonts w:ascii="Arial" w:hAnsi="Arial" w:cs="Arial"/>
          <w:color w:val="000000"/>
          <w:sz w:val="24"/>
          <w:szCs w:val="24"/>
        </w:rPr>
        <w:t>6.2.4.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40C9A7E" w14:textId="77777777" w:rsidR="00227301" w:rsidRPr="00E96881" w:rsidRDefault="00227301" w:rsidP="00227301">
      <w:pPr>
        <w:pStyle w:val="Standard"/>
        <w:ind w:firstLine="680"/>
        <w:jc w:val="both"/>
        <w:rPr>
          <w:rFonts w:ascii="Arial" w:hAnsi="Arial" w:cs="Arial"/>
          <w:color w:val="000000"/>
          <w:sz w:val="24"/>
          <w:szCs w:val="24"/>
        </w:rPr>
      </w:pPr>
      <w:r w:rsidRPr="00E96881">
        <w:rPr>
          <w:rFonts w:ascii="Arial" w:hAnsi="Arial" w:cs="Arial"/>
          <w:color w:val="000000"/>
          <w:sz w:val="24"/>
          <w:szCs w:val="24"/>
        </w:rPr>
        <w:t>6.2.5. laimėjęs pirkimą ir pasirašęs sutartį tiekėjas per sutartyje nustatytą terminą nepateikia sutarties įvykdymo užtikrinimo – nepateikia sutarties įvykdymą užtikrinančio dokumento.</w:t>
      </w:r>
    </w:p>
    <w:p w14:paraId="528FBC73" w14:textId="77777777" w:rsidR="00227301" w:rsidRPr="00E96881" w:rsidRDefault="00227301" w:rsidP="0052762F">
      <w:pPr>
        <w:pStyle w:val="Standard"/>
        <w:ind w:firstLine="680"/>
        <w:jc w:val="both"/>
        <w:rPr>
          <w:rFonts w:ascii="Arial" w:hAnsi="Arial" w:cs="Arial"/>
          <w:sz w:val="24"/>
          <w:szCs w:val="24"/>
        </w:rPr>
      </w:pPr>
      <w:r w:rsidRPr="00E96881">
        <w:rPr>
          <w:rFonts w:ascii="Arial" w:hAnsi="Arial" w:cs="Arial"/>
          <w:sz w:val="24"/>
          <w:szCs w:val="24"/>
        </w:rPr>
        <w:t>6.3. Prieš pateikdamas užtikrinimą patvirtinantį dokumentą, tiekėjas gali prašyti</w:t>
      </w:r>
      <w:r w:rsidRPr="00E96881">
        <w:rPr>
          <w:rFonts w:ascii="Arial" w:hAnsi="Arial" w:cs="Arial"/>
          <w:color w:val="7030A0"/>
          <w:sz w:val="24"/>
          <w:szCs w:val="24"/>
        </w:rPr>
        <w:t xml:space="preserve"> </w:t>
      </w:r>
      <w:r w:rsidRPr="00E96881">
        <w:rPr>
          <w:rFonts w:ascii="Arial" w:hAnsi="Arial" w:cs="Arial"/>
          <w:sz w:val="24"/>
          <w:szCs w:val="24"/>
        </w:rPr>
        <w:t>perkančiosios organizacijos patvirtinti, kad ji sutinka priimti jo siūlomą užtikrinimą patvirtinantį dokumentą. Tokiu atveju perkančioji organizacija atsako tiekėjui ne vėliau kaip per specialiųjų pirkimo sąlygų 8 priede „Terminai“</w:t>
      </w:r>
      <w:r w:rsidRPr="00E96881">
        <w:rPr>
          <w:rFonts w:ascii="Arial" w:hAnsi="Arial" w:cs="Arial"/>
          <w:color w:val="0070C0"/>
          <w:sz w:val="24"/>
          <w:szCs w:val="24"/>
        </w:rPr>
        <w:t xml:space="preserve"> </w:t>
      </w:r>
      <w:r w:rsidRPr="00E96881">
        <w:rPr>
          <w:rFonts w:ascii="Arial" w:hAnsi="Arial" w:cs="Arial"/>
          <w:sz w:val="24"/>
          <w:szCs w:val="24"/>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E96881">
        <w:rPr>
          <w:rFonts w:ascii="Arial" w:hAnsi="Arial" w:cs="Arial"/>
          <w:color w:val="7030A0"/>
          <w:sz w:val="24"/>
          <w:szCs w:val="24"/>
        </w:rPr>
        <w:t xml:space="preserve"> </w:t>
      </w:r>
      <w:r w:rsidRPr="00E96881">
        <w:rPr>
          <w:rFonts w:ascii="Arial" w:hAnsi="Arial" w:cs="Arial"/>
          <w:sz w:val="24"/>
          <w:szCs w:val="24"/>
        </w:rPr>
        <w:t>perkančiajai organizacijai arba kitiems ūkio subjektams, ar netinkamai juos vykdė.</w:t>
      </w:r>
    </w:p>
    <w:p w14:paraId="6F3D5819" w14:textId="77777777" w:rsidR="0052762F" w:rsidRPr="00E96881" w:rsidRDefault="00227301" w:rsidP="0052762F">
      <w:pPr>
        <w:pStyle w:val="Sraopastraipa"/>
        <w:spacing w:after="0" w:line="240" w:lineRule="auto"/>
        <w:ind w:left="0" w:firstLine="709"/>
        <w:jc w:val="both"/>
        <w:rPr>
          <w:rFonts w:ascii="Arial" w:hAnsi="Arial" w:cs="Arial"/>
          <w:sz w:val="24"/>
          <w:szCs w:val="24"/>
        </w:rPr>
      </w:pPr>
      <w:r w:rsidRPr="00E96881">
        <w:rPr>
          <w:rFonts w:ascii="Arial" w:hAnsi="Arial" w:cs="Arial"/>
          <w:sz w:val="24"/>
          <w:szCs w:val="24"/>
        </w:rPr>
        <w:t>6.4. Perkančioji organizacija gali prašyti tiekėjus pratęsti pasiūlymo galiojimo užtikrinimo laiką iki konkrečiai nurodytos datos.</w:t>
      </w:r>
    </w:p>
    <w:p w14:paraId="1F69AC7F" w14:textId="77777777" w:rsidR="00227301" w:rsidRPr="00E96881" w:rsidRDefault="00227301" w:rsidP="0052762F">
      <w:pPr>
        <w:pStyle w:val="Sraopastraipa"/>
        <w:spacing w:after="0" w:line="240" w:lineRule="auto"/>
        <w:ind w:left="0" w:firstLine="709"/>
        <w:jc w:val="both"/>
        <w:rPr>
          <w:rFonts w:ascii="Arial" w:hAnsi="Arial" w:cs="Arial"/>
          <w:sz w:val="24"/>
          <w:szCs w:val="24"/>
        </w:rPr>
      </w:pPr>
      <w:r w:rsidRPr="00E96881">
        <w:rPr>
          <w:rFonts w:ascii="Arial" w:hAnsi="Arial" w:cs="Arial"/>
          <w:color w:val="000000"/>
          <w:sz w:val="24"/>
          <w:szCs w:val="24"/>
        </w:rPr>
        <w:t xml:space="preserve">6.5. Pasiūlymo galiojimo užtikrinimas tiekėjui grąžinamas (arba atsisakoma teisių į jį) </w:t>
      </w:r>
      <w:r w:rsidRPr="00E96881">
        <w:rPr>
          <w:rFonts w:ascii="Arial" w:hAnsi="Arial" w:cs="Arial"/>
          <w:sz w:val="24"/>
          <w:szCs w:val="24"/>
        </w:rPr>
        <w:t xml:space="preserve">per </w:t>
      </w:r>
      <w:r w:rsidRPr="00E96881">
        <w:rPr>
          <w:rFonts w:ascii="Arial" w:hAnsi="Arial" w:cs="Arial"/>
          <w:color w:val="000000"/>
          <w:sz w:val="24"/>
          <w:szCs w:val="24"/>
          <w:shd w:val="clear" w:color="auto" w:fill="FFFFFF"/>
        </w:rPr>
        <w:t xml:space="preserve">specialiųjų pirkimo </w:t>
      </w:r>
      <w:r w:rsidRPr="00E96881">
        <w:rPr>
          <w:rFonts w:ascii="Arial" w:hAnsi="Arial" w:cs="Arial"/>
          <w:color w:val="000000"/>
          <w:sz w:val="24"/>
          <w:szCs w:val="24"/>
        </w:rPr>
        <w:t>sąlygų 8 priede</w:t>
      </w:r>
      <w:r w:rsidRPr="00E96881">
        <w:rPr>
          <w:rFonts w:ascii="Arial" w:hAnsi="Arial" w:cs="Arial"/>
          <w:color w:val="00B050"/>
          <w:sz w:val="24"/>
          <w:szCs w:val="24"/>
        </w:rPr>
        <w:t xml:space="preserve"> </w:t>
      </w:r>
      <w:r w:rsidRPr="00E96881">
        <w:rPr>
          <w:rFonts w:ascii="Arial" w:hAnsi="Arial" w:cs="Arial"/>
          <w:sz w:val="24"/>
          <w:szCs w:val="24"/>
        </w:rPr>
        <w:t xml:space="preserve">nustatytą terminą </w:t>
      </w:r>
      <w:r w:rsidRPr="00E96881">
        <w:rPr>
          <w:rFonts w:ascii="Arial" w:hAnsi="Arial" w:cs="Arial"/>
          <w:color w:val="000000"/>
          <w:sz w:val="24"/>
          <w:szCs w:val="24"/>
        </w:rPr>
        <w:t>įvykus bent vienai iš šių sąlygų:</w:t>
      </w:r>
    </w:p>
    <w:p w14:paraId="340B4FE4" w14:textId="77777777" w:rsidR="00227301" w:rsidRPr="00E96881" w:rsidRDefault="00227301" w:rsidP="0052762F">
      <w:pPr>
        <w:pStyle w:val="Sraopastraipa"/>
        <w:spacing w:after="0" w:line="240" w:lineRule="auto"/>
        <w:ind w:left="0"/>
        <w:jc w:val="both"/>
        <w:rPr>
          <w:rFonts w:ascii="Arial" w:hAnsi="Arial" w:cs="Arial"/>
          <w:sz w:val="24"/>
          <w:szCs w:val="24"/>
        </w:rPr>
      </w:pPr>
      <w:r w:rsidRPr="00E96881">
        <w:rPr>
          <w:rFonts w:ascii="Arial" w:hAnsi="Arial" w:cs="Arial"/>
          <w:color w:val="000000"/>
          <w:sz w:val="24"/>
          <w:szCs w:val="24"/>
        </w:rPr>
        <w:t>6.5.1. pasibaigia pasiūlymų užtikrinimo galiojimo laikas ir tiekėjas jo nepratęsia ir (ar) ne</w:t>
      </w:r>
      <w:r w:rsidRPr="00E96881">
        <w:rPr>
          <w:rFonts w:ascii="Arial" w:hAnsi="Arial" w:cs="Arial"/>
          <w:sz w:val="24"/>
          <w:szCs w:val="24"/>
        </w:rPr>
        <w:t>pateikia naujo pasiūlymo galiojimo užtikrinimą patvirtinančio dokumento (jeigu jo reikalaujama)</w:t>
      </w:r>
      <w:r w:rsidRPr="00E96881">
        <w:rPr>
          <w:rFonts w:ascii="Arial" w:hAnsi="Arial" w:cs="Arial"/>
          <w:color w:val="000000"/>
          <w:sz w:val="24"/>
          <w:szCs w:val="24"/>
        </w:rPr>
        <w:t>;</w:t>
      </w:r>
    </w:p>
    <w:p w14:paraId="3104A9CF" w14:textId="77777777" w:rsidR="00227301" w:rsidRPr="00E96881" w:rsidRDefault="00227301" w:rsidP="0052762F">
      <w:pPr>
        <w:pStyle w:val="Sraopastraipa"/>
        <w:spacing w:after="0" w:line="240" w:lineRule="auto"/>
        <w:ind w:left="697" w:firstLine="0"/>
        <w:jc w:val="both"/>
        <w:rPr>
          <w:rFonts w:ascii="Arial" w:hAnsi="Arial" w:cs="Arial"/>
          <w:color w:val="000000"/>
          <w:sz w:val="24"/>
          <w:szCs w:val="24"/>
        </w:rPr>
      </w:pPr>
      <w:r w:rsidRPr="00E96881">
        <w:rPr>
          <w:rFonts w:ascii="Arial" w:hAnsi="Arial" w:cs="Arial"/>
          <w:color w:val="000000"/>
          <w:sz w:val="24"/>
          <w:szCs w:val="24"/>
        </w:rPr>
        <w:t>6.5.2. įsigalioja pasirašyta sutartis;</w:t>
      </w:r>
    </w:p>
    <w:p w14:paraId="1AF324B9" w14:textId="77777777" w:rsidR="00227301" w:rsidRPr="00E96881" w:rsidRDefault="00227301" w:rsidP="0052762F">
      <w:pPr>
        <w:pStyle w:val="Sraopastraipa"/>
        <w:spacing w:after="0" w:line="240" w:lineRule="auto"/>
        <w:ind w:left="697" w:firstLine="0"/>
        <w:jc w:val="both"/>
        <w:rPr>
          <w:rFonts w:ascii="Arial" w:hAnsi="Arial" w:cs="Arial"/>
          <w:i/>
          <w:iCs/>
          <w:color w:val="002060"/>
          <w:sz w:val="40"/>
          <w:szCs w:val="40"/>
        </w:rPr>
      </w:pPr>
      <w:r w:rsidRPr="00E96881">
        <w:rPr>
          <w:rFonts w:ascii="Arial" w:hAnsi="Arial" w:cs="Arial"/>
          <w:color w:val="000000"/>
          <w:sz w:val="24"/>
          <w:szCs w:val="24"/>
        </w:rPr>
        <w:t>6.5.3. nutraukiamos pirkimo procedūros.</w:t>
      </w:r>
    </w:p>
    <w:p w14:paraId="7CD47B5C" w14:textId="77777777" w:rsidR="00E648C1" w:rsidRPr="00E96881" w:rsidRDefault="00E648C1">
      <w:pPr>
        <w:pStyle w:val="Sraopastraipa"/>
        <w:spacing w:after="0" w:line="240" w:lineRule="auto"/>
        <w:ind w:left="697" w:firstLine="0"/>
        <w:jc w:val="both"/>
      </w:pPr>
    </w:p>
    <w:p w14:paraId="7E8D746D" w14:textId="77777777" w:rsidR="00E648C1" w:rsidRPr="00E96881" w:rsidRDefault="00E648C1">
      <w:pPr>
        <w:pStyle w:val="Sraopastraipa"/>
        <w:spacing w:after="0" w:line="240" w:lineRule="auto"/>
        <w:ind w:left="697" w:firstLine="0"/>
        <w:jc w:val="both"/>
      </w:pPr>
    </w:p>
    <w:p w14:paraId="13B86B1E" w14:textId="77777777" w:rsidR="00E648C1" w:rsidRPr="00E96881" w:rsidRDefault="00F72435">
      <w:pPr>
        <w:pStyle w:val="Antrat1"/>
        <w:tabs>
          <w:tab w:val="left" w:pos="462"/>
        </w:tabs>
        <w:spacing w:before="0" w:after="0" w:line="300" w:lineRule="auto"/>
        <w:jc w:val="both"/>
      </w:pPr>
      <w:bookmarkStart w:id="20" w:name="__RefHeading___Toc4699_1797809375"/>
      <w:bookmarkStart w:id="21" w:name="_Toc165540599"/>
      <w:bookmarkEnd w:id="20"/>
      <w:r w:rsidRPr="00E96881">
        <w:rPr>
          <w:rFonts w:ascii="Arial" w:hAnsi="Arial" w:cs="Arial"/>
          <w:color w:val="auto"/>
          <w:sz w:val="36"/>
          <w:szCs w:val="36"/>
        </w:rPr>
        <w:t xml:space="preserve">7. </w:t>
      </w:r>
      <w:bookmarkStart w:id="22" w:name="_Toc153927751"/>
      <w:bookmarkStart w:id="23" w:name="_Toc1371949531"/>
      <w:r w:rsidRPr="00E96881">
        <w:rPr>
          <w:rFonts w:ascii="Arial" w:hAnsi="Arial" w:cs="Arial"/>
          <w:color w:val="auto"/>
          <w:sz w:val="36"/>
          <w:szCs w:val="36"/>
        </w:rPr>
        <w:t>P</w:t>
      </w:r>
      <w:bookmarkEnd w:id="22"/>
      <w:r w:rsidRPr="00E96881">
        <w:rPr>
          <w:rFonts w:ascii="Arial" w:hAnsi="Arial" w:cs="Arial"/>
          <w:color w:val="auto"/>
          <w:sz w:val="36"/>
          <w:szCs w:val="36"/>
        </w:rPr>
        <w:t>asiūlymų vertinimas</w:t>
      </w:r>
      <w:bookmarkEnd w:id="21"/>
      <w:bookmarkEnd w:id="23"/>
    </w:p>
    <w:p w14:paraId="24F21892" w14:textId="77777777" w:rsidR="00E648C1" w:rsidRPr="00E96881" w:rsidRDefault="00E648C1">
      <w:pPr>
        <w:pStyle w:val="Sraopastraipa"/>
        <w:spacing w:after="0" w:line="240" w:lineRule="auto"/>
        <w:ind w:left="0" w:firstLine="709"/>
        <w:jc w:val="both"/>
        <w:rPr>
          <w:rFonts w:ascii="Arial" w:eastAsia="Calibri" w:hAnsi="Arial" w:cs="Arial"/>
          <w:sz w:val="24"/>
          <w:szCs w:val="24"/>
        </w:rPr>
      </w:pPr>
    </w:p>
    <w:p w14:paraId="76A55521" w14:textId="77777777" w:rsidR="00F2063C" w:rsidRPr="00E96881" w:rsidRDefault="00F2063C" w:rsidP="00F2063C">
      <w:pPr>
        <w:widowControl/>
        <w:tabs>
          <w:tab w:val="left" w:pos="1170"/>
        </w:tabs>
        <w:ind w:firstLine="630"/>
        <w:contextualSpacing/>
        <w:jc w:val="both"/>
        <w:textAlignment w:val="auto"/>
        <w:rPr>
          <w:rFonts w:ascii="Arial" w:eastAsia="Calibri" w:hAnsi="Arial" w:cs="Arial"/>
          <w:sz w:val="24"/>
          <w:szCs w:val="24"/>
        </w:rPr>
      </w:pPr>
      <w:r w:rsidRPr="00E96881">
        <w:rPr>
          <w:rFonts w:ascii="Arial" w:eastAsia="Calibri" w:hAnsi="Arial" w:cs="Arial"/>
          <w:sz w:val="24"/>
          <w:szCs w:val="24"/>
        </w:rPr>
        <w:t xml:space="preserve">7.1. </w:t>
      </w:r>
      <w:r w:rsidRPr="00E96881">
        <w:rPr>
          <w:rFonts w:ascii="Arial" w:eastAsia="Times New Roman" w:hAnsi="Arial" w:cs="Arial"/>
          <w:sz w:val="24"/>
          <w:szCs w:val="24"/>
        </w:rPr>
        <w:t>Perkančioji organizacija</w:t>
      </w:r>
      <w:r w:rsidRPr="00E96881">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4 priede „Pasiūlymo forma“.  </w:t>
      </w:r>
    </w:p>
    <w:p w14:paraId="3FBFC6C1" w14:textId="77777777" w:rsidR="00F2063C" w:rsidRPr="00E96881" w:rsidRDefault="00F2063C" w:rsidP="00F2063C">
      <w:pPr>
        <w:widowControl/>
        <w:tabs>
          <w:tab w:val="left" w:pos="1170"/>
        </w:tabs>
        <w:ind w:firstLine="630"/>
        <w:contextualSpacing/>
        <w:jc w:val="both"/>
        <w:textAlignment w:val="auto"/>
        <w:rPr>
          <w:rFonts w:ascii="Arial" w:eastAsia="Times New Roman" w:hAnsi="Arial" w:cs="Arial"/>
          <w:color w:val="000000"/>
          <w:sz w:val="24"/>
          <w:szCs w:val="24"/>
        </w:rPr>
      </w:pPr>
      <w:r w:rsidRPr="00E96881">
        <w:rPr>
          <w:rFonts w:ascii="Arial" w:eastAsia="Times New Roman" w:hAnsi="Arial" w:cs="Arial"/>
          <w:color w:val="000000"/>
          <w:sz w:val="24"/>
          <w:szCs w:val="24"/>
        </w:rPr>
        <w:t xml:space="preserve">7.2. Laimėjusiu pasiūlymu galės būti pripažintas tik 1 (vienas) ekonomiškai naudingiausias pasiūlymas, esantis pasiūlymų eilės pirmojoje vietoje. </w:t>
      </w:r>
    </w:p>
    <w:p w14:paraId="3B38A604" w14:textId="77777777" w:rsidR="00F2063C" w:rsidRPr="00E96881" w:rsidRDefault="00F2063C" w:rsidP="00F2063C">
      <w:pPr>
        <w:widowControl/>
        <w:tabs>
          <w:tab w:val="left" w:pos="1170"/>
        </w:tabs>
        <w:ind w:firstLine="630"/>
        <w:contextualSpacing/>
        <w:jc w:val="both"/>
        <w:textAlignment w:val="auto"/>
        <w:rPr>
          <w:rFonts w:ascii="Arial" w:eastAsia="Times New Roman" w:hAnsi="Arial" w:cs="Arial"/>
          <w:b/>
          <w:color w:val="000000"/>
          <w:sz w:val="24"/>
          <w:szCs w:val="24"/>
        </w:rPr>
      </w:pPr>
      <w:r w:rsidRPr="00E96881">
        <w:rPr>
          <w:rFonts w:ascii="Arial" w:eastAsia="Times New Roman" w:hAnsi="Arial" w:cs="Arial"/>
          <w:color w:val="000000"/>
          <w:sz w:val="24"/>
          <w:szCs w:val="24"/>
        </w:rPr>
        <w:t xml:space="preserve">7.3. Perkančioji organizacija </w:t>
      </w:r>
      <w:r w:rsidRPr="00E96881">
        <w:rPr>
          <w:rFonts w:ascii="Arial" w:eastAsia="Times New Roman" w:hAnsi="Arial" w:cs="Arial"/>
          <w:b/>
          <w:color w:val="000000"/>
          <w:sz w:val="24"/>
          <w:szCs w:val="24"/>
          <w:u w:val="single"/>
        </w:rPr>
        <w:t>atmes tiekėjo pasiūlymą</w:t>
      </w:r>
      <w:r w:rsidRPr="00E96881">
        <w:rPr>
          <w:rFonts w:ascii="Arial" w:eastAsia="Times New Roman" w:hAnsi="Arial" w:cs="Arial"/>
          <w:color w:val="000000"/>
          <w:sz w:val="24"/>
          <w:szCs w:val="24"/>
        </w:rPr>
        <w:t xml:space="preserve">, jeigu kartu su pasiūlymu nebus pateikti šie pirkimo sąlygose reikalaujami pateikti dokumentai: </w:t>
      </w:r>
      <w:r w:rsidRPr="00E96881">
        <w:rPr>
          <w:rFonts w:ascii="Arial" w:eastAsia="Times New Roman" w:hAnsi="Arial" w:cs="Arial"/>
          <w:b/>
          <w:color w:val="000000"/>
          <w:sz w:val="24"/>
          <w:szCs w:val="24"/>
        </w:rPr>
        <w:t xml:space="preserve">pirkimo sąlygų 4 priedas „Pasiūlymas“. </w:t>
      </w:r>
    </w:p>
    <w:p w14:paraId="0745C15F" w14:textId="77777777" w:rsidR="00E648C1" w:rsidRPr="00E96881" w:rsidRDefault="00E648C1">
      <w:pPr>
        <w:pStyle w:val="Sraopastraipa"/>
        <w:spacing w:after="0" w:line="240" w:lineRule="auto"/>
        <w:ind w:left="0" w:firstLine="709"/>
        <w:jc w:val="both"/>
      </w:pPr>
    </w:p>
    <w:p w14:paraId="1A180BCB" w14:textId="77777777" w:rsidR="00E648C1" w:rsidRPr="00E96881" w:rsidRDefault="00E648C1">
      <w:pPr>
        <w:pStyle w:val="Sraopastraipa"/>
        <w:spacing w:after="0" w:line="240" w:lineRule="auto"/>
        <w:ind w:left="0" w:firstLine="709"/>
        <w:jc w:val="both"/>
      </w:pPr>
    </w:p>
    <w:p w14:paraId="278919A7" w14:textId="77777777" w:rsidR="00E648C1" w:rsidRPr="00E96881" w:rsidRDefault="00F72435">
      <w:pPr>
        <w:pStyle w:val="Antrat1"/>
        <w:tabs>
          <w:tab w:val="left" w:pos="567"/>
        </w:tabs>
        <w:spacing w:before="0" w:after="0" w:line="20" w:lineRule="atLeast"/>
        <w:jc w:val="both"/>
      </w:pPr>
      <w:bookmarkStart w:id="24" w:name="__RefHeading___Toc4701_1797809375"/>
      <w:bookmarkStart w:id="25" w:name="_Toc1371949541"/>
      <w:bookmarkStart w:id="26" w:name="_Toc165540600"/>
      <w:bookmarkStart w:id="27" w:name="_Toc1263339371"/>
      <w:bookmarkStart w:id="28" w:name="_Ref394260051"/>
      <w:bookmarkStart w:id="29" w:name="_Ref394259991"/>
      <w:bookmarkEnd w:id="24"/>
      <w:r w:rsidRPr="00E96881">
        <w:rPr>
          <w:rFonts w:ascii="Arial" w:hAnsi="Arial" w:cs="Arial"/>
          <w:sz w:val="36"/>
          <w:szCs w:val="36"/>
        </w:rPr>
        <w:t>8. Sutarties sudarymas</w:t>
      </w:r>
      <w:bookmarkEnd w:id="25"/>
      <w:bookmarkEnd w:id="26"/>
      <w:bookmarkEnd w:id="27"/>
      <w:bookmarkEnd w:id="28"/>
      <w:bookmarkEnd w:id="29"/>
    </w:p>
    <w:p w14:paraId="51A9EA44" w14:textId="77777777" w:rsidR="00E648C1" w:rsidRPr="00E96881" w:rsidRDefault="00E648C1">
      <w:pPr>
        <w:pStyle w:val="Sraopastraipa"/>
        <w:spacing w:after="0" w:line="240" w:lineRule="auto"/>
        <w:ind w:left="0" w:firstLine="567"/>
        <w:jc w:val="both"/>
        <w:rPr>
          <w:rFonts w:ascii="Arial" w:hAnsi="Arial" w:cs="Arial"/>
          <w:color w:val="000000"/>
          <w:sz w:val="24"/>
          <w:szCs w:val="24"/>
        </w:rPr>
      </w:pPr>
    </w:p>
    <w:p w14:paraId="7E8D214B" w14:textId="77777777" w:rsidR="00F2063C" w:rsidRPr="00E96881" w:rsidRDefault="00F2063C">
      <w:pPr>
        <w:pStyle w:val="Sraopastraipa"/>
        <w:spacing w:after="0" w:line="240" w:lineRule="auto"/>
        <w:ind w:left="0" w:firstLine="567"/>
        <w:jc w:val="both"/>
        <w:rPr>
          <w:rFonts w:ascii="Arial" w:hAnsi="Arial" w:cs="Arial"/>
          <w:color w:val="000000"/>
          <w:sz w:val="24"/>
          <w:szCs w:val="24"/>
        </w:rPr>
      </w:pPr>
      <w:r w:rsidRPr="00E96881">
        <w:rPr>
          <w:rFonts w:ascii="Arial" w:hAnsi="Arial" w:cs="Arial"/>
          <w:color w:val="000000"/>
          <w:sz w:val="24"/>
          <w:szCs w:val="24"/>
        </w:rPr>
        <w:t>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„Sutarties projektas“.</w:t>
      </w:r>
    </w:p>
    <w:p w14:paraId="07433E59" w14:textId="77777777" w:rsidR="00E648C1" w:rsidRPr="00E96881" w:rsidRDefault="00E648C1">
      <w:pPr>
        <w:pStyle w:val="Sraopastraipa"/>
        <w:spacing w:after="0" w:line="240" w:lineRule="auto"/>
        <w:ind w:left="0" w:firstLine="567"/>
        <w:jc w:val="both"/>
      </w:pPr>
    </w:p>
    <w:p w14:paraId="39BB98CD" w14:textId="77777777" w:rsidR="00F2063C" w:rsidRPr="00E96881" w:rsidRDefault="00F2063C">
      <w:pPr>
        <w:pStyle w:val="Sraopastraipa"/>
        <w:spacing w:after="0" w:line="240" w:lineRule="auto"/>
        <w:ind w:left="0" w:firstLine="567"/>
        <w:jc w:val="both"/>
      </w:pPr>
    </w:p>
    <w:p w14:paraId="6CE1BA59" w14:textId="77777777" w:rsidR="00E648C1" w:rsidRPr="00E96881" w:rsidRDefault="00F72435">
      <w:pPr>
        <w:pStyle w:val="Antrat1"/>
        <w:spacing w:before="0" w:after="0" w:line="300" w:lineRule="auto"/>
        <w:jc w:val="both"/>
      </w:pPr>
      <w:bookmarkStart w:id="30" w:name="__RefHeading___Toc4703_1797809375"/>
      <w:bookmarkStart w:id="31" w:name="_Toc1371949551"/>
      <w:bookmarkStart w:id="32" w:name="_Toc165540601"/>
      <w:bookmarkEnd w:id="30"/>
      <w:r w:rsidRPr="00E96881">
        <w:rPr>
          <w:rFonts w:ascii="Arial" w:hAnsi="Arial" w:cs="Arial"/>
          <w:color w:val="auto"/>
          <w:sz w:val="36"/>
          <w:szCs w:val="36"/>
        </w:rPr>
        <w:t>9. Kitos sąlygos</w:t>
      </w:r>
      <w:bookmarkEnd w:id="31"/>
      <w:bookmarkEnd w:id="32"/>
    </w:p>
    <w:p w14:paraId="2AB6EC48" w14:textId="77777777" w:rsidR="00E648C1" w:rsidRPr="00E96881" w:rsidRDefault="00E648C1">
      <w:pPr>
        <w:pStyle w:val="Betarp"/>
        <w:spacing w:line="300" w:lineRule="auto"/>
        <w:ind w:firstLine="624"/>
        <w:rPr>
          <w:rFonts w:ascii="Arial" w:eastAsia="Times New Roman" w:hAnsi="Arial" w:cs="Arial"/>
          <w:color w:val="000000"/>
          <w:sz w:val="24"/>
          <w:szCs w:val="24"/>
        </w:rPr>
      </w:pPr>
    </w:p>
    <w:p w14:paraId="46935B0D" w14:textId="77777777" w:rsidR="00E648C1" w:rsidRPr="00E96881" w:rsidRDefault="00F72435">
      <w:pPr>
        <w:pStyle w:val="Betarp"/>
        <w:spacing w:line="300" w:lineRule="auto"/>
        <w:ind w:firstLine="624"/>
        <w:rPr>
          <w:rFonts w:ascii="Arial" w:eastAsia="Times New Roman" w:hAnsi="Arial" w:cs="Arial"/>
          <w:color w:val="000000"/>
          <w:sz w:val="24"/>
          <w:szCs w:val="24"/>
        </w:rPr>
      </w:pPr>
      <w:r w:rsidRPr="00E96881">
        <w:rPr>
          <w:rFonts w:ascii="Arial" w:eastAsia="Times New Roman" w:hAnsi="Arial" w:cs="Arial"/>
          <w:color w:val="000000"/>
          <w:sz w:val="24"/>
          <w:szCs w:val="24"/>
        </w:rPr>
        <w:t>9.1. Perkančioji organizacija pirkime papildomų sąlygų netaiko.</w:t>
      </w:r>
    </w:p>
    <w:p w14:paraId="1E18D3D9" w14:textId="77777777" w:rsidR="00E648C1" w:rsidRPr="00E96881" w:rsidRDefault="00F72435">
      <w:pPr>
        <w:pStyle w:val="Betarp"/>
        <w:spacing w:line="300" w:lineRule="auto"/>
        <w:ind w:firstLine="0"/>
        <w:jc w:val="center"/>
        <w:rPr>
          <w:rFonts w:ascii="Arial" w:eastAsia="Times New Roman" w:hAnsi="Arial" w:cs="Arial"/>
          <w:color w:val="000000"/>
          <w:sz w:val="24"/>
          <w:szCs w:val="24"/>
        </w:rPr>
      </w:pPr>
      <w:r w:rsidRPr="00E96881">
        <w:rPr>
          <w:rFonts w:ascii="Arial" w:eastAsia="Times New Roman" w:hAnsi="Arial" w:cs="Arial"/>
          <w:color w:val="000000"/>
          <w:sz w:val="24"/>
          <w:szCs w:val="24"/>
        </w:rPr>
        <w:t>______________</w:t>
      </w:r>
    </w:p>
    <w:p w14:paraId="3983E24E" w14:textId="77777777" w:rsidR="00E648C1" w:rsidRPr="00E96881" w:rsidRDefault="00F72435">
      <w:pPr>
        <w:pStyle w:val="Betarp"/>
        <w:spacing w:line="300" w:lineRule="auto"/>
        <w:ind w:firstLine="624"/>
        <w:rPr>
          <w:rFonts w:ascii="Arial" w:eastAsia="Times New Roman" w:hAnsi="Arial" w:cs="Arial"/>
          <w:color w:val="000000"/>
          <w:sz w:val="24"/>
          <w:szCs w:val="24"/>
        </w:rPr>
      </w:pPr>
      <w:r w:rsidRPr="00E96881">
        <w:br w:type="page"/>
      </w:r>
    </w:p>
    <w:p w14:paraId="138DA633" w14:textId="77777777" w:rsidR="00E648C1" w:rsidRPr="00E96881" w:rsidRDefault="00F72435">
      <w:pPr>
        <w:pStyle w:val="Standard1"/>
        <w:spacing w:line="240" w:lineRule="auto"/>
        <w:ind w:left="6750"/>
      </w:pPr>
      <w:r w:rsidRPr="00E96881">
        <w:rPr>
          <w:rFonts w:ascii="Arial" w:hAnsi="Arial" w:cs="Arial"/>
          <w:sz w:val="24"/>
          <w:szCs w:val="24"/>
        </w:rPr>
        <w:lastRenderedPageBreak/>
        <w:t>Pirkimo sąlygų 1 priedas „Tiekėjų pašalinimo pagrindai“</w:t>
      </w:r>
    </w:p>
    <w:p w14:paraId="3C2DC087" w14:textId="77777777" w:rsidR="00E648C1" w:rsidRPr="00E96881" w:rsidRDefault="00E648C1">
      <w:pPr>
        <w:pStyle w:val="Standard1"/>
        <w:keepNext/>
        <w:keepLines/>
        <w:spacing w:before="120"/>
        <w:ind w:left="318" w:firstLine="697"/>
        <w:jc w:val="right"/>
        <w:rPr>
          <w:rFonts w:ascii="Arial" w:eastAsia="Arial" w:hAnsi="Arial" w:cs="Arial"/>
          <w:color w:val="0070C0"/>
        </w:rPr>
      </w:pPr>
    </w:p>
    <w:p w14:paraId="423FD841" w14:textId="77777777" w:rsidR="00E648C1" w:rsidRPr="00E96881" w:rsidRDefault="00F72435">
      <w:pPr>
        <w:pStyle w:val="Standard1"/>
        <w:spacing w:after="240"/>
        <w:jc w:val="center"/>
      </w:pPr>
      <w:r w:rsidRPr="00E96881">
        <w:rPr>
          <w:rFonts w:ascii="Arial" w:eastAsia="Arial" w:hAnsi="Arial" w:cs="Arial"/>
          <w:smallCaps/>
          <w:color w:val="404040"/>
          <w:sz w:val="28"/>
          <w:szCs w:val="28"/>
        </w:rPr>
        <w:t>TIEKĖJŲ PAŠALINIMO PAGRINDAI</w:t>
      </w:r>
    </w:p>
    <w:p w14:paraId="26580DF5" w14:textId="77777777" w:rsidR="00E648C1" w:rsidRPr="00E96881" w:rsidRDefault="00F72435">
      <w:pPr>
        <w:pStyle w:val="Standard"/>
        <w:ind w:firstLine="567"/>
      </w:pPr>
      <w:r w:rsidRPr="00E96881">
        <w:rPr>
          <w:rFonts w:ascii="Arial" w:eastAsia="Arial" w:hAnsi="Arial" w:cs="Arial"/>
          <w:i/>
          <w:sz w:val="24"/>
          <w:szCs w:val="24"/>
        </w:rPr>
        <w:t>Perkančioji organizacija atmeta tiekėjo pasiūlymą, jeigu:</w:t>
      </w:r>
    </w:p>
    <w:p w14:paraId="1B1C2967" w14:textId="77777777" w:rsidR="00E648C1" w:rsidRPr="00E96881" w:rsidRDefault="00F72435">
      <w:pPr>
        <w:pStyle w:val="Betarp"/>
        <w:ind w:firstLine="567"/>
      </w:pPr>
      <w:r w:rsidRPr="00E96881">
        <w:rPr>
          <w:rFonts w:ascii="Arial" w:eastAsia="Arial" w:hAnsi="Arial" w:cs="Arial"/>
          <w:sz w:val="24"/>
          <w:szCs w:val="24"/>
        </w:rPr>
        <w:t>1.</w:t>
      </w:r>
      <w:r w:rsidRPr="00E96881">
        <w:rPr>
          <w:rFonts w:ascii="Arial" w:eastAsia="Arial" w:hAnsi="Arial" w:cs="Arial"/>
          <w:i/>
          <w:sz w:val="24"/>
          <w:szCs w:val="24"/>
        </w:rPr>
        <w:t xml:space="preserve"> </w:t>
      </w:r>
      <w:r w:rsidRPr="00E96881">
        <w:rPr>
          <w:rFonts w:ascii="Arial" w:hAnsi="Arial" w:cs="Arial"/>
          <w:i/>
          <w:sz w:val="24"/>
          <w:szCs w:val="24"/>
        </w:rPr>
        <w:t>Tiekėjas su kitais tiekėjais yra sudaręs susitarimų, kuriais siekiama iškreipti konkurenciją atliekamame pirkime, ir perkančioji organizacija dėl to turi įtikinamų duomenų.</w:t>
      </w:r>
    </w:p>
    <w:p w14:paraId="226D0D24" w14:textId="77777777" w:rsidR="00E648C1" w:rsidRPr="00E96881" w:rsidRDefault="00F72435">
      <w:pPr>
        <w:pStyle w:val="Betarp"/>
        <w:ind w:firstLine="567"/>
      </w:pPr>
      <w:r w:rsidRPr="00E96881">
        <w:rPr>
          <w:rFonts w:ascii="Arial" w:eastAsia="Arial" w:hAnsi="Arial" w:cs="Arial"/>
          <w:sz w:val="24"/>
          <w:szCs w:val="24"/>
        </w:rPr>
        <w:t>2.</w:t>
      </w:r>
      <w:r w:rsidRPr="00E96881">
        <w:rPr>
          <w:rFonts w:ascii="Arial" w:eastAsia="Arial" w:hAnsi="Arial" w:cs="Arial"/>
          <w:i/>
          <w:sz w:val="24"/>
          <w:szCs w:val="24"/>
        </w:rPr>
        <w:t xml:space="preserve"> </w:t>
      </w:r>
      <w:r w:rsidRPr="00E96881">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C9DE4CF" w14:textId="77777777" w:rsidR="00E648C1" w:rsidRPr="00E96881" w:rsidRDefault="00F72435">
      <w:pPr>
        <w:pStyle w:val="Betarp"/>
        <w:ind w:firstLine="567"/>
      </w:pPr>
      <w:r w:rsidRPr="00E96881">
        <w:rPr>
          <w:rFonts w:ascii="Arial" w:eastAsia="Arial" w:hAnsi="Arial" w:cs="Arial"/>
          <w:sz w:val="24"/>
          <w:szCs w:val="24"/>
        </w:rPr>
        <w:t xml:space="preserve">3. </w:t>
      </w:r>
      <w:r w:rsidRPr="00E96881">
        <w:rPr>
          <w:rFonts w:ascii="Arial" w:hAnsi="Arial" w:cs="Arial"/>
          <w:sz w:val="24"/>
          <w:szCs w:val="24"/>
        </w:rPr>
        <w:t>Pažeista konkurencija, kaip nustatyta VPĮ 27 straipsnio 3 ir 4 dalyse, ir atitinkamos padėties negalima ištaisyti.</w:t>
      </w:r>
    </w:p>
    <w:p w14:paraId="605FC505" w14:textId="77777777" w:rsidR="00E648C1" w:rsidRPr="00E96881" w:rsidRDefault="00F72435">
      <w:pPr>
        <w:pStyle w:val="Betarp"/>
        <w:ind w:firstLine="567"/>
      </w:pPr>
      <w:r w:rsidRPr="00E96881">
        <w:rPr>
          <w:rFonts w:ascii="Arial" w:eastAsia="Arial" w:hAnsi="Arial" w:cs="Arial"/>
          <w:sz w:val="24"/>
          <w:szCs w:val="24"/>
        </w:rPr>
        <w:t xml:space="preserve">4. </w:t>
      </w:r>
      <w:r w:rsidRPr="00E96881">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55163944" w14:textId="77777777" w:rsidR="00E648C1" w:rsidRPr="00E96881" w:rsidRDefault="00F72435">
      <w:pPr>
        <w:pStyle w:val="Betarp"/>
        <w:ind w:firstLine="567"/>
      </w:pPr>
      <w:r w:rsidRPr="00E96881">
        <w:rPr>
          <w:rFonts w:ascii="Arial" w:eastAsia="Arial" w:hAnsi="Arial" w:cs="Arial"/>
          <w:sz w:val="24"/>
          <w:szCs w:val="24"/>
        </w:rPr>
        <w:t>5.</w:t>
      </w:r>
      <w:r w:rsidRPr="00E96881">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09FC77C" w14:textId="77777777" w:rsidR="00E648C1" w:rsidRPr="00E96881" w:rsidRDefault="00F72435">
      <w:pPr>
        <w:pStyle w:val="Betarp"/>
        <w:ind w:firstLine="567"/>
        <w:rPr>
          <w:rFonts w:ascii="Arial" w:hAnsi="Arial" w:cs="Arial"/>
          <w:iCs/>
          <w:sz w:val="24"/>
          <w:szCs w:val="24"/>
        </w:rPr>
      </w:pPr>
      <w:r w:rsidRPr="00E96881">
        <w:rPr>
          <w:rFonts w:ascii="Arial" w:hAnsi="Arial" w:cs="Arial"/>
          <w:iCs/>
          <w:sz w:val="24"/>
          <w:szCs w:val="24"/>
        </w:rPr>
        <w:t xml:space="preserve">6. </w:t>
      </w:r>
      <w:r w:rsidRPr="00E96881">
        <w:rPr>
          <w:rFonts w:ascii="Arial" w:hAnsi="Arial" w:cs="Arial"/>
          <w:i/>
          <w:iCs/>
          <w:sz w:val="24"/>
          <w:szCs w:val="24"/>
        </w:rPr>
        <w:t>Tiekėjas yra neatlikęs jam teismo sprendimu paskirtos baudžiamojo poveikio priemonės – uždraudimo juridiniam asmeniui dalyvauti viešuosiuose pirkimuose</w:t>
      </w:r>
      <w:r w:rsidRPr="00E96881">
        <w:rPr>
          <w:rFonts w:ascii="Arial" w:hAnsi="Arial" w:cs="Arial"/>
          <w:iCs/>
          <w:sz w:val="24"/>
          <w:szCs w:val="24"/>
        </w:rPr>
        <w:t>.</w:t>
      </w:r>
    </w:p>
    <w:p w14:paraId="1CB4BB76" w14:textId="77777777" w:rsidR="00E648C1" w:rsidRPr="00E96881" w:rsidRDefault="00E648C1">
      <w:pPr>
        <w:pStyle w:val="Betarp"/>
        <w:ind w:firstLine="567"/>
      </w:pPr>
    </w:p>
    <w:p w14:paraId="5C88686B" w14:textId="77777777" w:rsidR="00E648C1" w:rsidRPr="00E96881" w:rsidRDefault="00F72435">
      <w:pPr>
        <w:pStyle w:val="Standard1"/>
        <w:jc w:val="center"/>
      </w:pPr>
      <w:r w:rsidRPr="00E96881">
        <w:rPr>
          <w:rFonts w:ascii="Arial" w:eastAsia="Arial" w:hAnsi="Arial" w:cs="Arial"/>
          <w:smallCaps/>
        </w:rPr>
        <w:t>__________</w:t>
      </w:r>
    </w:p>
    <w:p w14:paraId="781AC6CE" w14:textId="77777777" w:rsidR="00E648C1" w:rsidRPr="00E96881" w:rsidRDefault="00F72435">
      <w:pPr>
        <w:pStyle w:val="Standard1"/>
        <w:spacing w:line="192" w:lineRule="auto"/>
        <w:rPr>
          <w:rFonts w:ascii="Arial" w:eastAsia="Arial" w:hAnsi="Arial" w:cs="Arial"/>
        </w:rPr>
      </w:pPr>
      <w:r w:rsidRPr="00E96881">
        <w:br w:type="page"/>
      </w:r>
    </w:p>
    <w:p w14:paraId="3649C94B" w14:textId="77777777" w:rsidR="00E648C1" w:rsidRPr="00E96881" w:rsidRDefault="00F72435" w:rsidP="00BB1DE9">
      <w:pPr>
        <w:pStyle w:val="Standard1"/>
        <w:spacing w:after="0" w:line="240" w:lineRule="auto"/>
        <w:ind w:left="6390"/>
      </w:pPr>
      <w:r w:rsidRPr="00E96881">
        <w:rPr>
          <w:rFonts w:ascii="Arial" w:hAnsi="Arial" w:cs="Arial"/>
          <w:sz w:val="24"/>
          <w:szCs w:val="24"/>
        </w:rPr>
        <w:lastRenderedPageBreak/>
        <w:t>Pirkimo sąlygų 2 priedas „Tiekėjų kvalifikacijos reikalavimai ir reikalaujami kokybės bei aplinkos apsaugos vadybos sistemų standartai“</w:t>
      </w:r>
    </w:p>
    <w:p w14:paraId="306565DE" w14:textId="4890C1AE" w:rsidR="00BB1DE9" w:rsidRPr="00E96881" w:rsidRDefault="00BB1DE9" w:rsidP="00BB1DE9">
      <w:pPr>
        <w:pStyle w:val="Standard1"/>
        <w:spacing w:after="0" w:line="240" w:lineRule="auto"/>
        <w:jc w:val="center"/>
        <w:rPr>
          <w:rFonts w:ascii="Arial" w:eastAsia="Arial" w:hAnsi="Arial" w:cs="Arial"/>
          <w:smallCaps/>
          <w:color w:val="404040"/>
          <w:sz w:val="28"/>
          <w:szCs w:val="28"/>
        </w:rPr>
      </w:pPr>
    </w:p>
    <w:p w14:paraId="14DF1D11" w14:textId="151B36B1" w:rsidR="00E648C1" w:rsidRPr="00E96881" w:rsidRDefault="00F72435" w:rsidP="00BB1DE9">
      <w:pPr>
        <w:pStyle w:val="Standard1"/>
        <w:spacing w:after="0" w:line="240" w:lineRule="auto"/>
        <w:jc w:val="center"/>
        <w:rPr>
          <w:rFonts w:ascii="Arial" w:eastAsia="Arial" w:hAnsi="Arial" w:cs="Arial"/>
          <w:smallCaps/>
          <w:color w:val="404040"/>
          <w:sz w:val="28"/>
          <w:szCs w:val="28"/>
        </w:rPr>
      </w:pPr>
      <w:r w:rsidRPr="00E96881">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500DEBDB" w14:textId="77777777" w:rsidR="00BB1DE9" w:rsidRPr="00E96881" w:rsidRDefault="00BB1DE9" w:rsidP="00BB1DE9">
      <w:pPr>
        <w:pStyle w:val="Standard1"/>
        <w:spacing w:after="0" w:line="240" w:lineRule="auto"/>
        <w:jc w:val="center"/>
        <w:rPr>
          <w:rFonts w:ascii="Arial" w:eastAsia="Arial" w:hAnsi="Arial" w:cs="Arial"/>
          <w:smallCaps/>
          <w:color w:val="404040"/>
          <w:sz w:val="28"/>
          <w:szCs w:val="28"/>
        </w:rPr>
      </w:pPr>
    </w:p>
    <w:p w14:paraId="7235F99D" w14:textId="77777777" w:rsidR="009C7232" w:rsidRPr="00E96881" w:rsidRDefault="009C7232" w:rsidP="009C7232">
      <w:pPr>
        <w:widowControl/>
        <w:ind w:firstLine="567"/>
        <w:contextualSpacing/>
        <w:jc w:val="both"/>
        <w:textAlignment w:val="auto"/>
        <w:rPr>
          <w:rFonts w:ascii="Arial" w:eastAsia="Times New Roman" w:hAnsi="Arial" w:cs="Arial"/>
          <w:sz w:val="24"/>
          <w:szCs w:val="24"/>
        </w:rPr>
      </w:pPr>
      <w:r w:rsidRPr="00E96881">
        <w:rPr>
          <w:rFonts w:ascii="Arial" w:eastAsia="Calibri" w:hAnsi="Arial" w:cs="Arial"/>
          <w:sz w:val="24"/>
          <w:szCs w:val="24"/>
          <w:lang w:eastAsia="en-US"/>
        </w:rPr>
        <w:t>1. Tiekėjo kvalifikacija turi atitikti šiame priede nustatytus reikalavimus kvalifikacijai.</w:t>
      </w:r>
    </w:p>
    <w:p w14:paraId="1BB5E550" w14:textId="77777777" w:rsidR="009C7232" w:rsidRPr="00E96881" w:rsidRDefault="009C7232" w:rsidP="009C7232">
      <w:pPr>
        <w:widowControl/>
        <w:ind w:firstLine="567"/>
        <w:contextualSpacing/>
        <w:jc w:val="both"/>
        <w:textAlignment w:val="auto"/>
        <w:rPr>
          <w:rFonts w:ascii="Arial" w:eastAsia="Times New Roman" w:hAnsi="Arial" w:cs="Arial"/>
          <w:sz w:val="24"/>
          <w:szCs w:val="24"/>
        </w:rPr>
      </w:pPr>
      <w:r w:rsidRPr="00E96881">
        <w:rPr>
          <w:rFonts w:ascii="Arial" w:eastAsia="Calibri" w:hAnsi="Arial" w:cs="Arial"/>
          <w:sz w:val="24"/>
          <w:szCs w:val="24"/>
        </w:rPr>
        <w:t xml:space="preserve">2. </w:t>
      </w:r>
      <w:r w:rsidRPr="00E96881">
        <w:rPr>
          <w:rFonts w:ascii="Arial" w:eastAsia="Calibri" w:hAnsi="Arial" w:cs="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14:paraId="2C2AE97B" w14:textId="77777777" w:rsidR="009C7232" w:rsidRPr="00E96881" w:rsidRDefault="009C7232" w:rsidP="009C7232">
      <w:pPr>
        <w:widowControl/>
        <w:ind w:firstLine="567"/>
        <w:contextualSpacing/>
        <w:jc w:val="both"/>
        <w:textAlignment w:val="auto"/>
        <w:rPr>
          <w:rFonts w:ascii="Arial" w:eastAsia="Times New Roman" w:hAnsi="Arial" w:cs="Arial"/>
          <w:sz w:val="24"/>
          <w:szCs w:val="24"/>
        </w:rPr>
      </w:pPr>
      <w:r w:rsidRPr="00E96881">
        <w:rPr>
          <w:rFonts w:ascii="Arial" w:eastAsia="Calibri" w:hAnsi="Arial" w:cs="Arial"/>
          <w:sz w:val="24"/>
          <w:szCs w:val="24"/>
          <w:lang w:eastAsia="en-US"/>
        </w:rPr>
        <w:t>3.</w:t>
      </w:r>
      <w:r w:rsidRPr="00E96881">
        <w:rPr>
          <w:rFonts w:ascii="Arial" w:eastAsia="Calibri" w:hAnsi="Arial" w:cs="Arial"/>
          <w:i/>
          <w:iCs/>
          <w:sz w:val="24"/>
          <w:szCs w:val="24"/>
        </w:rPr>
        <w:t xml:space="preserve"> </w:t>
      </w:r>
      <w:r w:rsidRPr="00E96881">
        <w:rPr>
          <w:rFonts w:ascii="Arial" w:eastAsia="Times New Roman" w:hAnsi="Arial" w:cs="Arial"/>
          <w:sz w:val="24"/>
          <w:szCs w:val="24"/>
        </w:rPr>
        <w:t xml:space="preserve">Tiekėjas gali pasitelkti pirkimo sutarčiai įvykdyti kitus subrangovus ir/ar ūkio subjektus, kurių </w:t>
      </w:r>
      <w:proofErr w:type="spellStart"/>
      <w:r w:rsidRPr="00E96881">
        <w:rPr>
          <w:rFonts w:ascii="Arial" w:eastAsia="Times New Roman" w:hAnsi="Arial" w:cs="Arial"/>
          <w:sz w:val="24"/>
          <w:szCs w:val="24"/>
        </w:rPr>
        <w:t>pajėgumais</w:t>
      </w:r>
      <w:proofErr w:type="spellEnd"/>
      <w:r w:rsidRPr="00E96881">
        <w:rPr>
          <w:rFonts w:ascii="Arial" w:eastAsia="Times New Roman"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E96881">
        <w:rPr>
          <w:rFonts w:ascii="Arial" w:eastAsia="Times New Roman" w:hAnsi="Arial" w:cs="Arial"/>
          <w:sz w:val="24"/>
          <w:szCs w:val="24"/>
        </w:rPr>
        <w:t>pajėgumais</w:t>
      </w:r>
      <w:proofErr w:type="spellEnd"/>
      <w:r w:rsidRPr="00E96881">
        <w:rPr>
          <w:rFonts w:ascii="Arial" w:eastAsia="Times New Roman"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E96881">
        <w:rPr>
          <w:rFonts w:ascii="Arial" w:eastAsia="Times New Roman" w:hAnsi="Arial" w:cs="Arial"/>
          <w:sz w:val="24"/>
          <w:szCs w:val="24"/>
        </w:rPr>
        <w:t>pajėgumais</w:t>
      </w:r>
      <w:proofErr w:type="spellEnd"/>
      <w:r w:rsidRPr="00E96881">
        <w:rPr>
          <w:rFonts w:ascii="Arial" w:eastAsia="Times New Roman" w:hAnsi="Arial" w:cs="Arial"/>
          <w:sz w:val="24"/>
          <w:szCs w:val="24"/>
        </w:rPr>
        <w:t>. Visi ūkio subjektai, subtiekėjai (</w:t>
      </w:r>
      <w:proofErr w:type="spellStart"/>
      <w:r w:rsidRPr="00E96881">
        <w:rPr>
          <w:rFonts w:ascii="Arial" w:eastAsia="Times New Roman" w:hAnsi="Arial" w:cs="Arial"/>
          <w:sz w:val="24"/>
          <w:szCs w:val="24"/>
        </w:rPr>
        <w:t>kvazisubtiekėjai</w:t>
      </w:r>
      <w:proofErr w:type="spellEnd"/>
      <w:r w:rsidRPr="00E96881">
        <w:rPr>
          <w:rFonts w:ascii="Arial" w:eastAsia="Times New Roman" w:hAnsi="Arial" w:cs="Arial"/>
          <w:sz w:val="24"/>
          <w:szCs w:val="24"/>
        </w:rPr>
        <w:t>) ir/ar pasiūlymo pateikimo metu žinomi subrangovai turi būti nurodyti pasiūlymo formoje. Tiekėjas įsipareigoja, kad pirkimo sutartį vykdys tik tokią teisę turintys fiziniai ir/ar juridiniai asmenys.</w:t>
      </w:r>
    </w:p>
    <w:p w14:paraId="054BEF1A" w14:textId="77777777" w:rsidR="009C7232" w:rsidRPr="00E96881" w:rsidRDefault="009C7232" w:rsidP="009C723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96881">
        <w:rPr>
          <w:rFonts w:ascii="Arial" w:eastAsia="Times New Roman" w:hAnsi="Arial" w:cs="Arial"/>
          <w:sz w:val="24"/>
          <w:szCs w:val="24"/>
        </w:rPr>
        <w:t>kvazisubtiekėjai</w:t>
      </w:r>
      <w:proofErr w:type="spellEnd"/>
      <w:r w:rsidRPr="00E96881">
        <w:rPr>
          <w:rFonts w:ascii="Arial" w:eastAsia="Times New Roman" w:hAnsi="Arial" w:cs="Arial"/>
          <w:sz w:val="24"/>
          <w:szCs w:val="24"/>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D205CA3" w14:textId="77777777" w:rsidR="009C7232" w:rsidRPr="00E96881" w:rsidRDefault="009C7232" w:rsidP="009C7232">
      <w:pPr>
        <w:widowControl/>
        <w:ind w:firstLine="567"/>
        <w:contextualSpacing/>
        <w:jc w:val="both"/>
        <w:textAlignment w:val="auto"/>
        <w:rPr>
          <w:rFonts w:ascii="Arial" w:eastAsia="Times New Roman" w:hAnsi="Arial" w:cs="Arial"/>
          <w:sz w:val="24"/>
          <w:szCs w:val="24"/>
        </w:rPr>
      </w:pPr>
      <w:r w:rsidRPr="00E96881">
        <w:rPr>
          <w:rFonts w:ascii="Arial" w:eastAsia="Times New Roman" w:hAnsi="Arial" w:cs="Arial"/>
          <w:sz w:val="24"/>
          <w:szCs w:val="24"/>
        </w:rPr>
        <w:t xml:space="preserve">5. Perkančioji organizacija dokumentų, patvirtinančių tiekėjo atitiktį kvalifikacijos reikalavimams (išskyrus kartu su pasiūlymu reikalaujamus pateikti dokumentus) ir aplinkos apsaugos vadybos sistemos standartams, reikalaus </w:t>
      </w:r>
      <w:r w:rsidRPr="00E96881">
        <w:rPr>
          <w:rFonts w:ascii="Arial" w:eastAsia="Times New Roman" w:hAnsi="Arial" w:cs="Arial"/>
          <w:sz w:val="24"/>
          <w:szCs w:val="24"/>
          <w:u w:val="single"/>
        </w:rPr>
        <w:t>tik iš ekonomiškai naudingiausią pasiūlymą pateikusio dalyvio</w:t>
      </w:r>
      <w:r w:rsidRPr="00E96881">
        <w:rPr>
          <w:rFonts w:ascii="Arial" w:eastAsia="Times New Roman" w:hAnsi="Arial" w:cs="Arial"/>
          <w:sz w:val="24"/>
          <w:szCs w:val="24"/>
        </w:rPr>
        <w:t>.</w:t>
      </w:r>
    </w:p>
    <w:p w14:paraId="6D8EA8C9" w14:textId="77777777" w:rsidR="009C7232" w:rsidRPr="00E96881" w:rsidRDefault="009C7232" w:rsidP="009C7232">
      <w:pPr>
        <w:widowControl/>
        <w:ind w:firstLine="567"/>
        <w:jc w:val="both"/>
        <w:textAlignment w:val="auto"/>
        <w:rPr>
          <w:rFonts w:ascii="Arial" w:eastAsia="Arial" w:hAnsi="Arial" w:cs="Arial"/>
          <w:sz w:val="24"/>
          <w:szCs w:val="24"/>
        </w:rPr>
      </w:pPr>
    </w:p>
    <w:p w14:paraId="14EE237A" w14:textId="77777777" w:rsidR="00E648C1" w:rsidRPr="00E96881" w:rsidRDefault="00F72435">
      <w:pPr>
        <w:pStyle w:val="Standard"/>
        <w:spacing w:before="60" w:after="60" w:line="247" w:lineRule="auto"/>
        <w:jc w:val="center"/>
        <w:rPr>
          <w:rFonts w:ascii="Arial" w:hAnsi="Arial" w:cs="Arial"/>
          <w:sz w:val="24"/>
          <w:szCs w:val="24"/>
        </w:rPr>
      </w:pPr>
      <w:r w:rsidRPr="00E96881">
        <w:rPr>
          <w:rFonts w:ascii="Arial" w:eastAsia="Calibri" w:hAnsi="Arial" w:cs="Arial"/>
          <w:b/>
          <w:bCs/>
          <w:sz w:val="24"/>
          <w:szCs w:val="24"/>
        </w:rPr>
        <w:t>Tiekėjų kvalifikacijos reikalavimai</w:t>
      </w:r>
    </w:p>
    <w:tbl>
      <w:tblPr>
        <w:tblW w:w="10350" w:type="dxa"/>
        <w:tblInd w:w="-5" w:type="dxa"/>
        <w:tblLayout w:type="fixed"/>
        <w:tblLook w:val="04A0" w:firstRow="1" w:lastRow="0" w:firstColumn="1" w:lastColumn="0" w:noHBand="0" w:noVBand="1"/>
      </w:tblPr>
      <w:tblGrid>
        <w:gridCol w:w="630"/>
        <w:gridCol w:w="3569"/>
        <w:gridCol w:w="3181"/>
        <w:gridCol w:w="2970"/>
      </w:tblGrid>
      <w:tr w:rsidR="00E648C1" w:rsidRPr="00E96881" w14:paraId="270CC6B2" w14:textId="77777777" w:rsidTr="00267706">
        <w:tc>
          <w:tcPr>
            <w:tcW w:w="63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ED3CDEC" w14:textId="77777777" w:rsidR="00E648C1" w:rsidRPr="00E96881" w:rsidRDefault="00F72435">
            <w:pPr>
              <w:pStyle w:val="Standard"/>
              <w:jc w:val="center"/>
              <w:rPr>
                <w:rFonts w:ascii="Arial" w:hAnsi="Arial" w:cs="Arial"/>
                <w:sz w:val="22"/>
                <w:szCs w:val="22"/>
              </w:rPr>
            </w:pPr>
            <w:r w:rsidRPr="00E96881">
              <w:rPr>
                <w:rFonts w:ascii="Arial" w:eastAsia="Calibri" w:hAnsi="Arial" w:cs="Arial"/>
                <w:b/>
                <w:bCs/>
                <w:sz w:val="22"/>
                <w:szCs w:val="22"/>
                <w:lang w:eastAsia="en-US"/>
              </w:rPr>
              <w:t>Eil. Nr.</w:t>
            </w:r>
          </w:p>
        </w:tc>
        <w:tc>
          <w:tcPr>
            <w:tcW w:w="356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E8F9EF6" w14:textId="77777777" w:rsidR="00E648C1" w:rsidRPr="00E96881" w:rsidRDefault="00F72435">
            <w:pPr>
              <w:pStyle w:val="Standard"/>
              <w:jc w:val="center"/>
              <w:rPr>
                <w:rFonts w:ascii="Arial" w:hAnsi="Arial" w:cs="Arial"/>
                <w:sz w:val="22"/>
                <w:szCs w:val="22"/>
              </w:rPr>
            </w:pPr>
            <w:r w:rsidRPr="00E96881">
              <w:rPr>
                <w:rFonts w:ascii="Arial" w:eastAsia="Calibri" w:hAnsi="Arial" w:cs="Arial"/>
                <w:b/>
                <w:bCs/>
                <w:sz w:val="22"/>
                <w:szCs w:val="22"/>
                <w:lang w:eastAsia="en-US"/>
              </w:rPr>
              <w:t>Kvalifikacijos reikalavimas</w:t>
            </w:r>
          </w:p>
        </w:tc>
        <w:tc>
          <w:tcPr>
            <w:tcW w:w="318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6D24778" w14:textId="77777777" w:rsidR="00E648C1" w:rsidRPr="00E96881" w:rsidRDefault="00F72435">
            <w:pPr>
              <w:pStyle w:val="western"/>
              <w:spacing w:after="0"/>
              <w:jc w:val="center"/>
              <w:rPr>
                <w:rFonts w:ascii="Arial" w:hAnsi="Arial" w:cs="Arial"/>
                <w:sz w:val="22"/>
                <w:szCs w:val="22"/>
                <w:lang w:val="lt-LT"/>
              </w:rPr>
            </w:pPr>
            <w:r w:rsidRPr="00E96881">
              <w:rPr>
                <w:rFonts w:ascii="Arial" w:hAnsi="Arial" w:cs="Arial"/>
                <w:b/>
                <w:bCs/>
                <w:color w:val="000000"/>
                <w:sz w:val="22"/>
                <w:szCs w:val="22"/>
                <w:lang w:val="lt-LT"/>
              </w:rPr>
              <w:t>Atitiktį reikalavimui įrodantys dokumentai</w:t>
            </w:r>
          </w:p>
        </w:tc>
        <w:tc>
          <w:tcPr>
            <w:tcW w:w="297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C0C8310" w14:textId="77777777" w:rsidR="00E648C1" w:rsidRPr="00E96881" w:rsidRDefault="00F72435">
            <w:pPr>
              <w:pStyle w:val="western"/>
              <w:spacing w:after="0"/>
              <w:jc w:val="center"/>
              <w:rPr>
                <w:rFonts w:ascii="Arial" w:hAnsi="Arial" w:cs="Arial"/>
                <w:sz w:val="22"/>
                <w:szCs w:val="22"/>
                <w:lang w:val="lt-LT"/>
              </w:rPr>
            </w:pPr>
            <w:r w:rsidRPr="00E96881">
              <w:rPr>
                <w:rFonts w:ascii="Arial" w:hAnsi="Arial" w:cs="Arial"/>
                <w:b/>
                <w:bCs/>
                <w:color w:val="000000"/>
                <w:sz w:val="22"/>
                <w:szCs w:val="22"/>
                <w:lang w:val="lt-LT"/>
              </w:rPr>
              <w:t>Subjektas, kuris turi atitikti reikalavimą</w:t>
            </w:r>
          </w:p>
        </w:tc>
      </w:tr>
      <w:tr w:rsidR="00E648C1" w:rsidRPr="00E96881" w14:paraId="224629AD" w14:textId="77777777" w:rsidTr="00267706">
        <w:tc>
          <w:tcPr>
            <w:tcW w:w="630" w:type="dxa"/>
            <w:tcBorders>
              <w:top w:val="single" w:sz="4" w:space="0" w:color="000000"/>
              <w:left w:val="single" w:sz="4" w:space="0" w:color="000000"/>
              <w:bottom w:val="single" w:sz="4" w:space="0" w:color="000000"/>
              <w:right w:val="single" w:sz="4" w:space="0" w:color="000000"/>
            </w:tcBorders>
          </w:tcPr>
          <w:p w14:paraId="302F51E3" w14:textId="77777777" w:rsidR="00E648C1" w:rsidRPr="00E96881" w:rsidRDefault="00F72435">
            <w:pPr>
              <w:pStyle w:val="Standard"/>
              <w:jc w:val="center"/>
              <w:rPr>
                <w:rFonts w:ascii="Arial" w:hAnsi="Arial" w:cs="Arial"/>
                <w:b/>
                <w:sz w:val="22"/>
                <w:szCs w:val="22"/>
              </w:rPr>
            </w:pPr>
            <w:r w:rsidRPr="00E96881">
              <w:rPr>
                <w:rFonts w:ascii="Arial" w:eastAsia="Calibri" w:hAnsi="Arial" w:cs="Arial"/>
                <w:b/>
                <w:bCs/>
                <w:sz w:val="22"/>
                <w:szCs w:val="22"/>
                <w:lang w:eastAsia="en-US"/>
              </w:rPr>
              <w:t>1.</w:t>
            </w:r>
          </w:p>
        </w:tc>
        <w:tc>
          <w:tcPr>
            <w:tcW w:w="9720" w:type="dxa"/>
            <w:gridSpan w:val="3"/>
            <w:tcBorders>
              <w:top w:val="single" w:sz="4" w:space="0" w:color="000000"/>
              <w:left w:val="single" w:sz="4" w:space="0" w:color="000000"/>
              <w:bottom w:val="single" w:sz="4" w:space="0" w:color="000000"/>
              <w:right w:val="single" w:sz="4" w:space="0" w:color="000000"/>
            </w:tcBorders>
          </w:tcPr>
          <w:p w14:paraId="22654649" w14:textId="77777777" w:rsidR="00E648C1" w:rsidRPr="00E96881" w:rsidRDefault="00F72435">
            <w:pPr>
              <w:pStyle w:val="Standard"/>
              <w:jc w:val="both"/>
              <w:rPr>
                <w:rFonts w:ascii="Arial" w:hAnsi="Arial" w:cs="Arial"/>
                <w:b/>
                <w:sz w:val="22"/>
                <w:szCs w:val="22"/>
              </w:rPr>
            </w:pPr>
            <w:r w:rsidRPr="00E96881">
              <w:rPr>
                <w:rFonts w:ascii="Arial" w:eastAsia="Calibri" w:hAnsi="Arial" w:cs="Arial"/>
                <w:b/>
                <w:bCs/>
                <w:sz w:val="22"/>
                <w:szCs w:val="22"/>
                <w:lang w:eastAsia="en-US"/>
              </w:rPr>
              <w:t>Techninis ir profesinis pajėgumas</w:t>
            </w:r>
          </w:p>
        </w:tc>
      </w:tr>
      <w:tr w:rsidR="00E648C1" w:rsidRPr="00E96881" w14:paraId="57BD4D1A" w14:textId="77777777" w:rsidTr="00267706">
        <w:tc>
          <w:tcPr>
            <w:tcW w:w="630" w:type="dxa"/>
            <w:tcBorders>
              <w:top w:val="single" w:sz="4" w:space="0" w:color="000000"/>
              <w:left w:val="single" w:sz="4" w:space="0" w:color="000000"/>
              <w:bottom w:val="single" w:sz="4" w:space="0" w:color="000000"/>
              <w:right w:val="single" w:sz="4" w:space="0" w:color="000000"/>
            </w:tcBorders>
          </w:tcPr>
          <w:p w14:paraId="78B98C70" w14:textId="77777777" w:rsidR="00E648C1" w:rsidRPr="00E96881" w:rsidRDefault="00F72435">
            <w:pPr>
              <w:pStyle w:val="Standard"/>
              <w:jc w:val="center"/>
              <w:rPr>
                <w:rFonts w:ascii="Arial" w:hAnsi="Arial" w:cs="Arial"/>
                <w:sz w:val="22"/>
                <w:szCs w:val="22"/>
              </w:rPr>
            </w:pPr>
            <w:r w:rsidRPr="00E96881">
              <w:rPr>
                <w:rFonts w:ascii="Arial" w:eastAsia="Calibri" w:hAnsi="Arial" w:cs="Arial"/>
                <w:bCs/>
                <w:sz w:val="22"/>
                <w:szCs w:val="22"/>
                <w:lang w:eastAsia="en-US"/>
              </w:rPr>
              <w:t>1.1.</w:t>
            </w:r>
          </w:p>
        </w:tc>
        <w:tc>
          <w:tcPr>
            <w:tcW w:w="3569" w:type="dxa"/>
            <w:tcBorders>
              <w:top w:val="single" w:sz="4" w:space="0" w:color="000000"/>
              <w:left w:val="single" w:sz="4" w:space="0" w:color="000000"/>
              <w:bottom w:val="single" w:sz="4" w:space="0" w:color="000000"/>
              <w:right w:val="single" w:sz="4" w:space="0" w:color="000000"/>
            </w:tcBorders>
          </w:tcPr>
          <w:p w14:paraId="014DA68B" w14:textId="77777777" w:rsidR="00A573D7" w:rsidRPr="00E96881" w:rsidRDefault="003B3822" w:rsidP="00A573D7">
            <w:pPr>
              <w:pStyle w:val="Standard"/>
              <w:jc w:val="both"/>
              <w:rPr>
                <w:rFonts w:ascii="Arial" w:hAnsi="Arial" w:cs="Arial"/>
                <w:color w:val="000000"/>
                <w:sz w:val="22"/>
                <w:szCs w:val="22"/>
              </w:rPr>
            </w:pPr>
            <w:r w:rsidRPr="00E96881">
              <w:rPr>
                <w:rFonts w:ascii="Arial" w:hAnsi="Arial" w:cs="Arial"/>
                <w:color w:val="000000"/>
                <w:sz w:val="22"/>
                <w:szCs w:val="22"/>
              </w:rPr>
              <w:t xml:space="preserve">Tiekėjas, tiekėjo grupės partneriai kartu, ūkio subjektai, kurių </w:t>
            </w:r>
            <w:proofErr w:type="spellStart"/>
            <w:r w:rsidRPr="00E96881">
              <w:rPr>
                <w:rFonts w:ascii="Arial" w:hAnsi="Arial" w:cs="Arial"/>
                <w:color w:val="000000"/>
                <w:sz w:val="22"/>
                <w:szCs w:val="22"/>
              </w:rPr>
              <w:t>pajėgumais</w:t>
            </w:r>
            <w:proofErr w:type="spellEnd"/>
            <w:r w:rsidRPr="00E96881">
              <w:rPr>
                <w:rFonts w:ascii="Arial" w:hAnsi="Arial" w:cs="Arial"/>
                <w:color w:val="000000"/>
                <w:sz w:val="22"/>
                <w:szCs w:val="22"/>
              </w:rPr>
              <w:t xml:space="preserve"> tiekėjas remiasi, </w:t>
            </w:r>
            <w:r w:rsidR="00A573D7" w:rsidRPr="00E96881">
              <w:rPr>
                <w:rFonts w:ascii="Arial" w:hAnsi="Arial" w:cs="Arial"/>
                <w:color w:val="000000"/>
                <w:sz w:val="22"/>
                <w:szCs w:val="22"/>
              </w:rPr>
              <w:t xml:space="preserve">per paskutinius 5 metus iki pasiūlymo pateikimo termino pabaigos yra </w:t>
            </w:r>
            <w:r w:rsidR="00A573D7" w:rsidRPr="00E96881">
              <w:rPr>
                <w:rFonts w:ascii="Arial" w:hAnsi="Arial" w:cs="Arial"/>
                <w:color w:val="000000"/>
                <w:sz w:val="22"/>
                <w:szCs w:val="22"/>
              </w:rPr>
              <w:lastRenderedPageBreak/>
              <w:t>tinkamai įrengęs bent vieną padelio aikštelę, atitinkančią WPT (Pasaulinio padelio teniso turnyro) ar FIP (Tarptautinės padelio teniso federacijos) standartus ir svarbiausių darbų atlikimas ir galutiniai rezultatai buvo tinkami.</w:t>
            </w:r>
          </w:p>
          <w:p w14:paraId="1AFACDBB" w14:textId="77777777" w:rsidR="003B3822" w:rsidRPr="00E96881" w:rsidRDefault="003B3822" w:rsidP="00553907">
            <w:pPr>
              <w:pStyle w:val="Standard"/>
              <w:jc w:val="both"/>
              <w:rPr>
                <w:rFonts w:ascii="Arial" w:hAnsi="Arial" w:cs="Arial"/>
                <w:color w:val="000000"/>
                <w:sz w:val="22"/>
                <w:szCs w:val="22"/>
              </w:rPr>
            </w:pPr>
          </w:p>
          <w:p w14:paraId="22B3515C" w14:textId="77777777" w:rsidR="003B3822" w:rsidRPr="00E96881" w:rsidRDefault="003B3822" w:rsidP="003B3822">
            <w:pPr>
              <w:pStyle w:val="Standard"/>
              <w:jc w:val="both"/>
              <w:rPr>
                <w:rFonts w:ascii="Arial" w:eastAsia="Calibri" w:hAnsi="Arial" w:cs="Arial"/>
                <w:bCs/>
                <w:sz w:val="22"/>
                <w:szCs w:val="22"/>
              </w:rPr>
            </w:pPr>
            <w:r w:rsidRPr="00E96881">
              <w:rPr>
                <w:rFonts w:ascii="Arial" w:eastAsia="Calibri" w:hAnsi="Arial" w:cs="Arial"/>
                <w:bCs/>
                <w:sz w:val="22"/>
                <w:szCs w:val="22"/>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p w14:paraId="5444EDE8" w14:textId="77777777" w:rsidR="003B3822" w:rsidRPr="00E96881" w:rsidRDefault="003B3822" w:rsidP="003B3822">
            <w:pPr>
              <w:pStyle w:val="Standard"/>
              <w:jc w:val="both"/>
              <w:rPr>
                <w:rFonts w:ascii="Arial" w:eastAsia="Calibri" w:hAnsi="Arial" w:cs="Arial"/>
                <w:bCs/>
                <w:sz w:val="22"/>
                <w:szCs w:val="22"/>
              </w:rPr>
            </w:pPr>
          </w:p>
          <w:p w14:paraId="7367B74E" w14:textId="77777777" w:rsidR="002B1A70" w:rsidRPr="00E96881" w:rsidRDefault="00B77E6B" w:rsidP="006F60B9">
            <w:pPr>
              <w:pStyle w:val="Standard"/>
              <w:jc w:val="both"/>
              <w:rPr>
                <w:rFonts w:ascii="Arial" w:eastAsia="Calibri" w:hAnsi="Arial" w:cs="Arial"/>
                <w:bCs/>
                <w:sz w:val="22"/>
                <w:szCs w:val="22"/>
              </w:rPr>
            </w:pPr>
            <w:r w:rsidRPr="00E96881">
              <w:rPr>
                <w:rFonts w:ascii="Arial" w:eastAsia="Calibri" w:hAnsi="Arial" w:cs="Arial"/>
                <w:bCs/>
                <w:sz w:val="22"/>
                <w:szCs w:val="22"/>
              </w:rPr>
              <w:t>**Tinkamai atliktus darbus patvirtina užsakovo pažyma, kurioje turi būti nurodyta atliktų darbų apimtis, vertė ir aiškus įvertinimas, kad darbai buvo atlikti tinkamai.</w:t>
            </w:r>
          </w:p>
        </w:tc>
        <w:tc>
          <w:tcPr>
            <w:tcW w:w="3181" w:type="dxa"/>
            <w:tcBorders>
              <w:top w:val="single" w:sz="4" w:space="0" w:color="000000"/>
              <w:left w:val="single" w:sz="4" w:space="0" w:color="000000"/>
              <w:bottom w:val="single" w:sz="4" w:space="0" w:color="000000"/>
              <w:right w:val="single" w:sz="4" w:space="0" w:color="000000"/>
            </w:tcBorders>
          </w:tcPr>
          <w:p w14:paraId="6CF02192" w14:textId="77777777" w:rsidR="00A573D7" w:rsidRPr="00E96881" w:rsidRDefault="00A573D7" w:rsidP="00A573D7">
            <w:pPr>
              <w:jc w:val="both"/>
              <w:rPr>
                <w:rFonts w:ascii="Arial" w:hAnsi="Arial" w:cs="Arial"/>
                <w:sz w:val="22"/>
                <w:szCs w:val="22"/>
              </w:rPr>
            </w:pPr>
            <w:r w:rsidRPr="00E96881">
              <w:rPr>
                <w:rFonts w:ascii="Arial" w:hAnsi="Arial" w:cs="Arial"/>
                <w:sz w:val="22"/>
                <w:szCs w:val="22"/>
              </w:rPr>
              <w:lastRenderedPageBreak/>
              <w:t xml:space="preserve">Pateikiamas per paskutinius 5* metus atliktų darbų sąrašas (Pirkimo sąlygų 8 priedas) kartu su užsakovų (tiek viešųjų, tiek privačiųjų) </w:t>
            </w:r>
            <w:r w:rsidRPr="00E96881">
              <w:rPr>
                <w:rFonts w:ascii="Arial" w:hAnsi="Arial" w:cs="Arial"/>
                <w:sz w:val="22"/>
                <w:szCs w:val="22"/>
              </w:rPr>
              <w:lastRenderedPageBreak/>
              <w:t xml:space="preserve">pažymomis, apie tai, kad svarbiausių darbų atlikimas ir galutiniai rezultatai buvo tinkami**. </w:t>
            </w:r>
          </w:p>
          <w:p w14:paraId="5344D027" w14:textId="77777777" w:rsidR="00A573D7" w:rsidRPr="00E96881" w:rsidRDefault="00A573D7" w:rsidP="00A573D7">
            <w:pPr>
              <w:jc w:val="both"/>
              <w:rPr>
                <w:rFonts w:ascii="Arial" w:hAnsi="Arial" w:cs="Arial"/>
                <w:sz w:val="22"/>
                <w:szCs w:val="22"/>
              </w:rPr>
            </w:pPr>
            <w:r w:rsidRPr="00E96881">
              <w:rPr>
                <w:rFonts w:ascii="Arial" w:hAnsi="Arial" w:cs="Arial"/>
                <w:sz w:val="22"/>
                <w:szCs w:val="22"/>
              </w:rPr>
              <w:t>Atliktų darbų sąraše nurodoma: sutarties pavadinimas / objektas, sutarties vertė, tinkamai savo jėgomis atliktų svarbiausių darbų dalis įvykdytoje (-</w:t>
            </w:r>
            <w:proofErr w:type="spellStart"/>
            <w:r w:rsidRPr="00E96881">
              <w:rPr>
                <w:rFonts w:ascii="Arial" w:hAnsi="Arial" w:cs="Arial"/>
                <w:sz w:val="22"/>
                <w:szCs w:val="22"/>
              </w:rPr>
              <w:t>ose</w:t>
            </w:r>
            <w:proofErr w:type="spellEnd"/>
            <w:r w:rsidRPr="00E96881">
              <w:rPr>
                <w:rFonts w:ascii="Arial" w:hAnsi="Arial" w:cs="Arial"/>
                <w:sz w:val="22"/>
                <w:szCs w:val="22"/>
              </w:rPr>
              <w:t>) sutartyje (-</w:t>
            </w:r>
            <w:proofErr w:type="spellStart"/>
            <w:r w:rsidRPr="00E96881">
              <w:rPr>
                <w:rFonts w:ascii="Arial" w:hAnsi="Arial" w:cs="Arial"/>
                <w:sz w:val="22"/>
                <w:szCs w:val="22"/>
              </w:rPr>
              <w:t>se</w:t>
            </w:r>
            <w:proofErr w:type="spellEnd"/>
            <w:r w:rsidRPr="00E96881">
              <w:rPr>
                <w:rFonts w:ascii="Arial" w:hAnsi="Arial" w:cs="Arial"/>
                <w:sz w:val="22"/>
                <w:szCs w:val="22"/>
              </w:rPr>
              <w:t xml:space="preserve">), darbų aprašymas ir vertė, darbų vykdymo laikotarpis, užsakovas ir jo kontaktai. </w:t>
            </w:r>
          </w:p>
          <w:p w14:paraId="11F25A96" w14:textId="77777777" w:rsidR="00A573D7" w:rsidRPr="00E96881" w:rsidRDefault="00A573D7" w:rsidP="00A573D7">
            <w:pPr>
              <w:jc w:val="both"/>
              <w:rPr>
                <w:rFonts w:ascii="Arial" w:hAnsi="Arial" w:cs="Arial"/>
                <w:sz w:val="22"/>
                <w:szCs w:val="22"/>
              </w:rPr>
            </w:pPr>
            <w:r w:rsidRPr="00E96881">
              <w:rPr>
                <w:rFonts w:ascii="Arial" w:hAnsi="Arial" w:cs="Arial"/>
                <w:sz w:val="22"/>
                <w:szCs w:val="22"/>
              </w:rPr>
              <w:t>Pateiktų dokumentų visuma turi įrodyti atitikimą kvalifikacijos reikalavimų parametrams.</w:t>
            </w:r>
          </w:p>
          <w:p w14:paraId="1989EDFB" w14:textId="77777777" w:rsidR="00A573D7" w:rsidRPr="00E96881" w:rsidRDefault="00A573D7">
            <w:pPr>
              <w:jc w:val="both"/>
              <w:rPr>
                <w:rFonts w:ascii="Arial" w:hAnsi="Arial" w:cs="Arial"/>
                <w:sz w:val="22"/>
                <w:szCs w:val="22"/>
              </w:rPr>
            </w:pPr>
          </w:p>
          <w:p w14:paraId="5B7B8695" w14:textId="77777777" w:rsidR="00E648C1" w:rsidRPr="00E96881" w:rsidRDefault="00E648C1" w:rsidP="00A573D7">
            <w:pPr>
              <w:jc w:val="both"/>
              <w:rPr>
                <w:rFonts w:ascii="Arial" w:eastAsia="Calibri" w:hAnsi="Arial" w:cs="Arial"/>
                <w:bCs/>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2CE6D826" w14:textId="77777777" w:rsidR="00A573D7" w:rsidRPr="00E96881" w:rsidRDefault="00A573D7" w:rsidP="00A573D7">
            <w:pPr>
              <w:widowControl/>
              <w:spacing w:after="160"/>
              <w:jc w:val="both"/>
              <w:rPr>
                <w:rFonts w:ascii="Arial" w:eastAsia="Calibri" w:hAnsi="Arial" w:cs="Arial"/>
                <w:bCs/>
                <w:sz w:val="22"/>
                <w:szCs w:val="22"/>
              </w:rPr>
            </w:pPr>
            <w:r w:rsidRPr="00E96881">
              <w:rPr>
                <w:rFonts w:ascii="Arial" w:eastAsia="Calibri" w:hAnsi="Arial" w:cs="Arial"/>
                <w:bCs/>
                <w:sz w:val="22"/>
                <w:szCs w:val="22"/>
              </w:rPr>
              <w:lastRenderedPageBreak/>
              <w:t xml:space="preserve">Jeigu pasiūlymą teikia ūkio subjektų grupė – reikalavimą turi atitikti visi ūkio subjektų grupės nariai kartu (ūkio subjektų grupės </w:t>
            </w:r>
            <w:r w:rsidRPr="00E96881">
              <w:rPr>
                <w:rFonts w:ascii="Arial" w:eastAsia="Calibri" w:hAnsi="Arial" w:cs="Arial"/>
                <w:bCs/>
                <w:sz w:val="22"/>
                <w:szCs w:val="22"/>
              </w:rPr>
              <w:lastRenderedPageBreak/>
              <w:t>na</w:t>
            </w:r>
            <w:r w:rsidR="00A07F36" w:rsidRPr="00E96881">
              <w:rPr>
                <w:rFonts w:ascii="Arial" w:eastAsia="Calibri" w:hAnsi="Arial" w:cs="Arial"/>
                <w:bCs/>
                <w:sz w:val="22"/>
                <w:szCs w:val="22"/>
              </w:rPr>
              <w:t>rių turima patirtis sumuojama), a</w:t>
            </w:r>
            <w:r w:rsidRPr="00E96881">
              <w:rPr>
                <w:rFonts w:ascii="Arial" w:eastAsia="Calibri" w:hAnsi="Arial" w:cs="Arial"/>
                <w:bCs/>
                <w:sz w:val="22"/>
                <w:szCs w:val="22"/>
              </w:rPr>
              <w:t>tsižvelgiant į jų prisiimamus įsipareigojimus.</w:t>
            </w:r>
          </w:p>
          <w:p w14:paraId="2EFEF15D" w14:textId="77777777" w:rsidR="00A573D7" w:rsidRPr="00E96881" w:rsidRDefault="00A573D7" w:rsidP="00A573D7">
            <w:pPr>
              <w:widowControl/>
              <w:spacing w:after="160"/>
              <w:jc w:val="both"/>
              <w:rPr>
                <w:rFonts w:ascii="Arial" w:eastAsia="Calibri" w:hAnsi="Arial" w:cs="Arial"/>
                <w:bCs/>
                <w:sz w:val="22"/>
                <w:szCs w:val="22"/>
              </w:rPr>
            </w:pPr>
            <w:r w:rsidRPr="00E96881">
              <w:rPr>
                <w:rFonts w:ascii="Arial" w:eastAsia="Calibri" w:hAnsi="Arial" w:cs="Arial"/>
                <w:bCs/>
                <w:sz w:val="22"/>
                <w:szCs w:val="22"/>
              </w:rPr>
              <w:t xml:space="preserve">Tiekėjas gali remtis kitų ūkio subjektų </w:t>
            </w:r>
            <w:proofErr w:type="spellStart"/>
            <w:r w:rsidRPr="00E96881">
              <w:rPr>
                <w:rFonts w:ascii="Arial" w:eastAsia="Calibri" w:hAnsi="Arial" w:cs="Arial"/>
                <w:bCs/>
                <w:sz w:val="22"/>
                <w:szCs w:val="22"/>
              </w:rPr>
              <w:t>pajėgumais</w:t>
            </w:r>
            <w:proofErr w:type="spellEnd"/>
            <w:r w:rsidRPr="00E96881">
              <w:rPr>
                <w:rFonts w:ascii="Arial" w:eastAsia="Calibri" w:hAnsi="Arial" w:cs="Arial"/>
                <w:bCs/>
                <w:sz w:val="22"/>
                <w:szCs w:val="22"/>
              </w:rPr>
              <w:t xml:space="preserve"> tik tuo atveju, jeigu tie subjektai patys vykdys tą pirkimo sutarties dalį, kuriai reikia jų turimų </w:t>
            </w:r>
            <w:proofErr w:type="spellStart"/>
            <w:r w:rsidRPr="00E96881">
              <w:rPr>
                <w:rFonts w:ascii="Arial" w:eastAsia="Calibri" w:hAnsi="Arial" w:cs="Arial"/>
                <w:bCs/>
                <w:sz w:val="22"/>
                <w:szCs w:val="22"/>
              </w:rPr>
              <w:t>pajėgumų</w:t>
            </w:r>
            <w:proofErr w:type="spellEnd"/>
            <w:r w:rsidRPr="00E96881">
              <w:rPr>
                <w:rFonts w:ascii="Arial" w:eastAsia="Calibri" w:hAnsi="Arial" w:cs="Arial"/>
                <w:bCs/>
                <w:sz w:val="22"/>
                <w:szCs w:val="22"/>
              </w:rPr>
              <w:t>.</w:t>
            </w:r>
          </w:p>
          <w:p w14:paraId="057E422C" w14:textId="77777777" w:rsidR="00E648C1" w:rsidRPr="00E96881" w:rsidRDefault="00A573D7" w:rsidP="00A573D7">
            <w:pPr>
              <w:pStyle w:val="Textbody"/>
              <w:spacing w:after="0" w:line="240" w:lineRule="auto"/>
              <w:jc w:val="both"/>
              <w:rPr>
                <w:rFonts w:ascii="Arial" w:eastAsia="Calibri" w:hAnsi="Arial" w:cs="Arial"/>
                <w:bCs/>
                <w:sz w:val="22"/>
                <w:szCs w:val="22"/>
              </w:rPr>
            </w:pPr>
            <w:r w:rsidRPr="00E96881">
              <w:rPr>
                <w:rFonts w:ascii="Arial" w:eastAsia="Calibri" w:hAnsi="Arial" w:cs="Arial"/>
                <w:bCs/>
                <w:sz w:val="22"/>
                <w:szCs w:val="22"/>
              </w:rPr>
              <w:t>Subtiekėjams šis reikalavimas nenustatomas.</w:t>
            </w:r>
          </w:p>
        </w:tc>
      </w:tr>
    </w:tbl>
    <w:p w14:paraId="1443C45A" w14:textId="77777777" w:rsidR="00E648C1" w:rsidRPr="00E96881" w:rsidRDefault="00E648C1">
      <w:pPr>
        <w:pStyle w:val="Standard1"/>
        <w:spacing w:after="0" w:line="240" w:lineRule="auto"/>
        <w:ind w:firstLine="562"/>
        <w:rPr>
          <w:rFonts w:ascii="Arial" w:eastAsia="Arial" w:hAnsi="Arial" w:cs="Arial"/>
          <w:sz w:val="24"/>
          <w:szCs w:val="24"/>
        </w:rPr>
      </w:pPr>
    </w:p>
    <w:p w14:paraId="06D06560" w14:textId="77777777" w:rsidR="00E648C1" w:rsidRPr="00E96881" w:rsidRDefault="00E648C1">
      <w:pPr>
        <w:pStyle w:val="Standard1"/>
        <w:spacing w:after="0" w:line="240" w:lineRule="auto"/>
        <w:ind w:firstLine="562"/>
      </w:pPr>
    </w:p>
    <w:p w14:paraId="03CDBB97" w14:textId="77777777" w:rsidR="00E648C1" w:rsidRPr="00E96881" w:rsidRDefault="00F72435">
      <w:pPr>
        <w:pStyle w:val="Standard1"/>
        <w:tabs>
          <w:tab w:val="left" w:pos="720"/>
        </w:tabs>
        <w:spacing w:line="240" w:lineRule="auto"/>
        <w:jc w:val="center"/>
      </w:pPr>
      <w:r w:rsidRPr="00E96881">
        <w:rPr>
          <w:rFonts w:ascii="Arial" w:eastAsia="Calibri" w:hAnsi="Arial" w:cs="Arial"/>
          <w:b/>
          <w:bCs/>
          <w:sz w:val="24"/>
          <w:szCs w:val="24"/>
          <w:lang w:eastAsia="en-US"/>
        </w:rPr>
        <w:t>Tiekėjams keliami aplinkos apsaugos vadybos sistemos standartų reikalavimai</w:t>
      </w:r>
    </w:p>
    <w:p w14:paraId="1B8A93B5" w14:textId="77777777" w:rsidR="00E648C1" w:rsidRPr="00E96881" w:rsidRDefault="00F72435">
      <w:pPr>
        <w:pStyle w:val="Standard1"/>
        <w:tabs>
          <w:tab w:val="left" w:pos="720"/>
        </w:tabs>
        <w:spacing w:line="240" w:lineRule="auto"/>
        <w:ind w:firstLine="567"/>
        <w:jc w:val="both"/>
      </w:pPr>
      <w:r w:rsidRPr="00E96881">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W w:w="5014" w:type="pct"/>
        <w:tblInd w:w="-5" w:type="dxa"/>
        <w:tblLayout w:type="fixed"/>
        <w:tblLook w:val="04A0" w:firstRow="1" w:lastRow="0" w:firstColumn="1" w:lastColumn="0" w:noHBand="0" w:noVBand="1"/>
      </w:tblPr>
      <w:tblGrid>
        <w:gridCol w:w="654"/>
        <w:gridCol w:w="3642"/>
        <w:gridCol w:w="3415"/>
        <w:gridCol w:w="2658"/>
      </w:tblGrid>
      <w:tr w:rsidR="00E648C1" w:rsidRPr="00E96881" w14:paraId="38BC20CF" w14:textId="77777777" w:rsidTr="00DC22EA">
        <w:trPr>
          <w:cantSplit/>
          <w:tblHeader/>
        </w:trPr>
        <w:tc>
          <w:tcPr>
            <w:tcW w:w="63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E514086" w14:textId="77777777" w:rsidR="00E648C1" w:rsidRPr="00E96881" w:rsidRDefault="00F72435">
            <w:pPr>
              <w:pStyle w:val="Standard1"/>
              <w:widowControl w:val="0"/>
              <w:spacing w:before="60" w:after="60" w:line="240" w:lineRule="auto"/>
              <w:jc w:val="center"/>
            </w:pPr>
            <w:r w:rsidRPr="00E96881">
              <w:rPr>
                <w:rFonts w:ascii="Arial" w:eastAsia="Calibri" w:hAnsi="Arial" w:cs="Arial"/>
                <w:b/>
                <w:bCs/>
                <w:sz w:val="22"/>
                <w:szCs w:val="22"/>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25303D" w14:textId="77777777" w:rsidR="00E648C1" w:rsidRPr="00E96881" w:rsidRDefault="00F72435">
            <w:pPr>
              <w:pStyle w:val="Standard1"/>
              <w:widowControl w:val="0"/>
              <w:spacing w:before="60" w:after="60" w:line="240" w:lineRule="auto"/>
              <w:jc w:val="center"/>
            </w:pPr>
            <w:r w:rsidRPr="00E96881">
              <w:rPr>
                <w:rFonts w:ascii="Arial" w:hAnsi="Arial" w:cs="Arial"/>
                <w:b/>
                <w:bCs/>
                <w:color w:val="000000"/>
                <w:sz w:val="22"/>
                <w:szCs w:val="22"/>
              </w:rPr>
              <w:t xml:space="preserve">Reikalavimas </w:t>
            </w:r>
            <w:r w:rsidRPr="00E96881">
              <w:rPr>
                <w:rFonts w:ascii="Arial" w:eastAsia="Calibri" w:hAnsi="Arial" w:cs="Arial"/>
                <w:b/>
                <w:bCs/>
                <w:sz w:val="22"/>
                <w:szCs w:val="22"/>
                <w:lang w:eastAsia="en-US"/>
              </w:rPr>
              <w:t>d</w:t>
            </w:r>
            <w:r w:rsidRPr="00E96881">
              <w:rPr>
                <w:rFonts w:ascii="Arial" w:eastAsia="Calibri" w:hAnsi="Arial" w:cs="Arial"/>
                <w:b/>
                <w:bCs/>
                <w:color w:val="000000"/>
                <w:sz w:val="22"/>
                <w:szCs w:val="22"/>
                <w:lang w:eastAsia="en-US"/>
              </w:rPr>
              <w:t xml:space="preserve">ėl </w:t>
            </w:r>
            <w:r w:rsidRPr="00E96881">
              <w:rPr>
                <w:rFonts w:ascii="Arial" w:eastAsia="Calibri" w:hAnsi="Arial" w:cs="Arial"/>
                <w:b/>
                <w:bCs/>
                <w:iCs/>
                <w:color w:val="000000"/>
                <w:sz w:val="22"/>
                <w:szCs w:val="22"/>
                <w:lang w:eastAsia="en-US"/>
              </w:rPr>
              <w:t>aplinkos apsaugos vadybos sistemos standartų</w:t>
            </w:r>
            <w:r w:rsidRPr="00E96881">
              <w:rPr>
                <w:rFonts w:ascii="Arial" w:eastAsia="Calibri" w:hAnsi="Arial" w:cs="Arial"/>
                <w:b/>
                <w:bCs/>
                <w:color w:val="000000"/>
                <w:sz w:val="22"/>
                <w:szCs w:val="22"/>
                <w:lang w:eastAsia="en-US"/>
              </w:rPr>
              <w:t xml:space="preserve"> laikymosi</w:t>
            </w:r>
          </w:p>
        </w:tc>
        <w:tc>
          <w:tcPr>
            <w:tcW w:w="329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3B89303" w14:textId="77777777" w:rsidR="00E648C1" w:rsidRPr="00E96881" w:rsidRDefault="00F72435">
            <w:pPr>
              <w:pStyle w:val="Standard1"/>
              <w:widowControl w:val="0"/>
              <w:spacing w:line="240" w:lineRule="auto"/>
              <w:jc w:val="center"/>
            </w:pPr>
            <w:r w:rsidRPr="00E96881">
              <w:rPr>
                <w:rFonts w:ascii="Arial" w:eastAsia="Times New Roman" w:hAnsi="Arial" w:cs="Arial"/>
                <w:b/>
                <w:bCs/>
                <w:color w:val="000000"/>
                <w:sz w:val="22"/>
                <w:szCs w:val="22"/>
              </w:rPr>
              <w:t>Atitiktį reikalavimui įrodantys dokumentai</w:t>
            </w:r>
          </w:p>
        </w:tc>
        <w:tc>
          <w:tcPr>
            <w:tcW w:w="25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ECC7DD" w14:textId="77777777" w:rsidR="00E648C1" w:rsidRPr="00E96881" w:rsidRDefault="00F72435">
            <w:pPr>
              <w:pStyle w:val="Standard1"/>
              <w:widowControl w:val="0"/>
              <w:spacing w:line="240" w:lineRule="auto"/>
              <w:jc w:val="center"/>
            </w:pPr>
            <w:r w:rsidRPr="00E96881">
              <w:rPr>
                <w:rFonts w:ascii="Arial" w:eastAsia="Times New Roman" w:hAnsi="Arial" w:cs="Arial"/>
                <w:b/>
                <w:bCs/>
                <w:color w:val="000000"/>
                <w:sz w:val="22"/>
                <w:szCs w:val="22"/>
              </w:rPr>
              <w:t>Subjektas, kuris turi atitikti reikalavimą</w:t>
            </w:r>
          </w:p>
        </w:tc>
      </w:tr>
      <w:tr w:rsidR="00E648C1" w:rsidRPr="00E96881" w14:paraId="73240E5B" w14:textId="77777777" w:rsidTr="00DC22EA">
        <w:tc>
          <w:tcPr>
            <w:tcW w:w="630" w:type="dxa"/>
            <w:tcBorders>
              <w:top w:val="single" w:sz="4" w:space="0" w:color="000000"/>
              <w:left w:val="single" w:sz="4" w:space="0" w:color="000000"/>
              <w:bottom w:val="single" w:sz="4" w:space="0" w:color="000000"/>
              <w:right w:val="single" w:sz="4" w:space="0" w:color="000000"/>
            </w:tcBorders>
          </w:tcPr>
          <w:p w14:paraId="24436F88" w14:textId="77777777" w:rsidR="00E648C1" w:rsidRPr="00E96881" w:rsidRDefault="00F72435">
            <w:pPr>
              <w:pStyle w:val="Standard1"/>
              <w:widowControl w:val="0"/>
              <w:spacing w:before="60" w:after="60" w:line="247" w:lineRule="auto"/>
              <w:jc w:val="center"/>
            </w:pPr>
            <w:r w:rsidRPr="00E96881">
              <w:rPr>
                <w:rFonts w:ascii="Arial" w:eastAsia="Calibri" w:hAnsi="Arial" w:cs="Arial"/>
                <w:b/>
                <w:bCs/>
                <w:sz w:val="22"/>
                <w:szCs w:val="22"/>
              </w:rPr>
              <w:t>1.</w:t>
            </w:r>
          </w:p>
        </w:tc>
        <w:tc>
          <w:tcPr>
            <w:tcW w:w="9360" w:type="dxa"/>
            <w:gridSpan w:val="3"/>
            <w:tcBorders>
              <w:top w:val="single" w:sz="4" w:space="0" w:color="000000"/>
              <w:left w:val="single" w:sz="4" w:space="0" w:color="000000"/>
              <w:bottom w:val="single" w:sz="4" w:space="0" w:color="000000"/>
              <w:right w:val="single" w:sz="4" w:space="0" w:color="000000"/>
            </w:tcBorders>
          </w:tcPr>
          <w:p w14:paraId="4A1A6F13" w14:textId="77777777" w:rsidR="00E648C1" w:rsidRPr="00E96881" w:rsidRDefault="00F72435">
            <w:pPr>
              <w:pStyle w:val="Standard1"/>
              <w:widowControl w:val="0"/>
              <w:spacing w:line="240" w:lineRule="auto"/>
            </w:pPr>
            <w:r w:rsidRPr="00E96881">
              <w:rPr>
                <w:rFonts w:ascii="Arial" w:eastAsia="Times New Roman" w:hAnsi="Arial" w:cs="Arial"/>
                <w:b/>
                <w:bCs/>
                <w:color w:val="000000"/>
                <w:sz w:val="22"/>
                <w:szCs w:val="22"/>
              </w:rPr>
              <w:t>Aplinkos apsaugos vadybos sistemos taikymas</w:t>
            </w:r>
          </w:p>
        </w:tc>
      </w:tr>
      <w:tr w:rsidR="00E648C1" w:rsidRPr="00E96881" w14:paraId="46326BA8" w14:textId="77777777" w:rsidTr="00DC22EA">
        <w:tc>
          <w:tcPr>
            <w:tcW w:w="630" w:type="dxa"/>
            <w:tcBorders>
              <w:top w:val="single" w:sz="4" w:space="0" w:color="000000"/>
              <w:left w:val="single" w:sz="4" w:space="0" w:color="000000"/>
              <w:bottom w:val="single" w:sz="4" w:space="0" w:color="000000"/>
              <w:right w:val="single" w:sz="4" w:space="0" w:color="000000"/>
            </w:tcBorders>
          </w:tcPr>
          <w:p w14:paraId="4947ACD3" w14:textId="77777777" w:rsidR="00E648C1" w:rsidRPr="00E96881" w:rsidRDefault="00F72435">
            <w:pPr>
              <w:pStyle w:val="Standard1"/>
              <w:widowControl w:val="0"/>
              <w:spacing w:before="60" w:after="60" w:line="247" w:lineRule="auto"/>
              <w:jc w:val="center"/>
            </w:pPr>
            <w:r w:rsidRPr="00E96881">
              <w:rPr>
                <w:rFonts w:ascii="Arial" w:eastAsia="Calibri" w:hAnsi="Arial" w:cs="Arial"/>
                <w:sz w:val="22"/>
                <w:szCs w:val="22"/>
              </w:rPr>
              <w:t>1.1.</w:t>
            </w:r>
          </w:p>
        </w:tc>
        <w:tc>
          <w:tcPr>
            <w:tcW w:w="3509" w:type="dxa"/>
            <w:tcBorders>
              <w:top w:val="single" w:sz="4" w:space="0" w:color="000000"/>
              <w:left w:val="single" w:sz="4" w:space="0" w:color="000000"/>
              <w:bottom w:val="single" w:sz="4" w:space="0" w:color="000000"/>
              <w:right w:val="single" w:sz="4" w:space="0" w:color="000000"/>
            </w:tcBorders>
          </w:tcPr>
          <w:p w14:paraId="5DBDE68E" w14:textId="583B2610" w:rsidR="00E648C1" w:rsidRPr="00E96881" w:rsidRDefault="00F72435">
            <w:pPr>
              <w:pStyle w:val="Standard1"/>
              <w:widowControl w:val="0"/>
              <w:spacing w:line="240" w:lineRule="auto"/>
              <w:jc w:val="both"/>
              <w:rPr>
                <w:rFonts w:ascii="Arial" w:eastAsia="Times New Roman" w:hAnsi="Arial" w:cs="Arial"/>
                <w:color w:val="000000"/>
                <w:sz w:val="22"/>
                <w:szCs w:val="22"/>
              </w:rPr>
            </w:pPr>
            <w:r w:rsidRPr="00E96881">
              <w:rPr>
                <w:rFonts w:ascii="Arial" w:eastAsia="Times New Roman" w:hAnsi="Arial" w:cs="Arial"/>
                <w:color w:val="000000"/>
                <w:sz w:val="22"/>
                <w:szCs w:val="22"/>
              </w:rPr>
              <w:t>Atliekamiems</w:t>
            </w:r>
            <w:r w:rsidR="00A05184" w:rsidRPr="00E96881">
              <w:rPr>
                <w:rFonts w:ascii="Arial" w:eastAsia="Times New Roman" w:hAnsi="Arial" w:cs="Arial"/>
                <w:color w:val="000000"/>
                <w:sz w:val="22"/>
                <w:szCs w:val="22"/>
              </w:rPr>
              <w:t xml:space="preserve"> </w:t>
            </w:r>
            <w:r w:rsidR="00A05184" w:rsidRPr="00E96881">
              <w:rPr>
                <w:rFonts w:ascii="Arial" w:eastAsia="Times New Roman" w:hAnsi="Arial" w:cs="Arial"/>
                <w:b/>
                <w:color w:val="000000"/>
                <w:sz w:val="22"/>
                <w:szCs w:val="22"/>
              </w:rPr>
              <w:t>padelio aikštelių įr</w:t>
            </w:r>
            <w:r w:rsidR="004532E5" w:rsidRPr="00E96881">
              <w:rPr>
                <w:rFonts w:ascii="Arial" w:eastAsia="Times New Roman" w:hAnsi="Arial" w:cs="Arial"/>
                <w:b/>
                <w:color w:val="000000"/>
                <w:sz w:val="22"/>
                <w:szCs w:val="22"/>
              </w:rPr>
              <w:t>e</w:t>
            </w:r>
            <w:r w:rsidR="00A05184" w:rsidRPr="00E96881">
              <w:rPr>
                <w:rFonts w:ascii="Arial" w:eastAsia="Times New Roman" w:hAnsi="Arial" w:cs="Arial"/>
                <w:b/>
                <w:color w:val="000000"/>
                <w:sz w:val="22"/>
                <w:szCs w:val="22"/>
              </w:rPr>
              <w:t xml:space="preserve">ngimo darbams </w:t>
            </w:r>
            <w:r w:rsidR="00E96881" w:rsidRPr="00E96881">
              <w:rPr>
                <w:rFonts w:ascii="Arial" w:eastAsia="Times New Roman" w:hAnsi="Arial" w:cs="Arial"/>
                <w:b/>
                <w:color w:val="000000"/>
                <w:sz w:val="22"/>
                <w:szCs w:val="22"/>
              </w:rPr>
              <w:t xml:space="preserve">(kitos paskirties inžinerinių statinių statyba) </w:t>
            </w:r>
            <w:r w:rsidRPr="00E96881">
              <w:rPr>
                <w:rFonts w:ascii="Arial" w:eastAsia="Times New Roman" w:hAnsi="Arial" w:cs="Arial"/>
                <w:color w:val="000000"/>
                <w:sz w:val="22"/>
                <w:szCs w:val="22"/>
              </w:rPr>
              <w:t xml:space="preserve">tiekėjas taiko Europos Sąjungos aplinkos apsaugos vadybos ir audito sistemą (angl. </w:t>
            </w:r>
            <w:proofErr w:type="spellStart"/>
            <w:r w:rsidRPr="00E96881">
              <w:rPr>
                <w:rFonts w:ascii="Arial" w:eastAsia="Times New Roman" w:hAnsi="Arial" w:cs="Arial"/>
                <w:color w:val="000000"/>
                <w:sz w:val="22"/>
                <w:szCs w:val="22"/>
              </w:rPr>
              <w:t>Eco</w:t>
            </w:r>
            <w:proofErr w:type="spellEnd"/>
            <w:r w:rsidRPr="00E96881">
              <w:rPr>
                <w:rFonts w:ascii="Arial" w:eastAsia="Times New Roman" w:hAnsi="Arial" w:cs="Arial"/>
                <w:color w:val="000000"/>
                <w:sz w:val="22"/>
                <w:szCs w:val="22"/>
              </w:rPr>
              <w:t>–</w:t>
            </w:r>
            <w:proofErr w:type="spellStart"/>
            <w:r w:rsidRPr="00E96881">
              <w:rPr>
                <w:rFonts w:ascii="Arial" w:eastAsia="Times New Roman" w:hAnsi="Arial" w:cs="Arial"/>
                <w:color w:val="000000"/>
                <w:sz w:val="22"/>
                <w:szCs w:val="22"/>
              </w:rPr>
              <w:t>Management</w:t>
            </w:r>
            <w:proofErr w:type="spellEnd"/>
            <w:r w:rsidRPr="00E96881">
              <w:rPr>
                <w:rFonts w:ascii="Arial" w:eastAsia="Times New Roman" w:hAnsi="Arial" w:cs="Arial"/>
                <w:color w:val="000000"/>
                <w:sz w:val="22"/>
                <w:szCs w:val="22"/>
              </w:rPr>
              <w:t xml:space="preserve"> </w:t>
            </w:r>
            <w:proofErr w:type="spellStart"/>
            <w:r w:rsidRPr="00E96881">
              <w:rPr>
                <w:rFonts w:ascii="Arial" w:eastAsia="Times New Roman" w:hAnsi="Arial" w:cs="Arial"/>
                <w:color w:val="000000"/>
                <w:sz w:val="22"/>
                <w:szCs w:val="22"/>
              </w:rPr>
              <w:t>and</w:t>
            </w:r>
            <w:proofErr w:type="spellEnd"/>
            <w:r w:rsidRPr="00E96881">
              <w:rPr>
                <w:rFonts w:ascii="Arial" w:eastAsia="Times New Roman" w:hAnsi="Arial" w:cs="Arial"/>
                <w:color w:val="000000"/>
                <w:sz w:val="22"/>
                <w:szCs w:val="22"/>
              </w:rPr>
              <w:t xml:space="preserve"> </w:t>
            </w:r>
            <w:proofErr w:type="spellStart"/>
            <w:r w:rsidRPr="00E96881">
              <w:rPr>
                <w:rFonts w:ascii="Arial" w:eastAsia="Times New Roman" w:hAnsi="Arial" w:cs="Arial"/>
                <w:color w:val="000000"/>
                <w:sz w:val="22"/>
                <w:szCs w:val="22"/>
              </w:rPr>
              <w:t>Audit</w:t>
            </w:r>
            <w:proofErr w:type="spellEnd"/>
            <w:r w:rsidRPr="00E96881">
              <w:rPr>
                <w:rFonts w:ascii="Arial" w:eastAsia="Times New Roman" w:hAnsi="Arial" w:cs="Arial"/>
                <w:color w:val="000000"/>
                <w:sz w:val="22"/>
                <w:szCs w:val="22"/>
              </w:rPr>
              <w:t xml:space="preserve"> </w:t>
            </w:r>
            <w:proofErr w:type="spellStart"/>
            <w:r w:rsidRPr="00E96881">
              <w:rPr>
                <w:rFonts w:ascii="Arial" w:eastAsia="Times New Roman" w:hAnsi="Arial" w:cs="Arial"/>
                <w:color w:val="000000"/>
                <w:sz w:val="22"/>
                <w:szCs w:val="22"/>
              </w:rPr>
              <w:t>Scheme</w:t>
            </w:r>
            <w:proofErr w:type="spellEnd"/>
            <w:r w:rsidRPr="00E96881">
              <w:rPr>
                <w:rFonts w:ascii="Arial" w:eastAsia="Times New Roman" w:hAnsi="Arial" w:cs="Arial"/>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w:t>
            </w:r>
            <w:r w:rsidRPr="00E96881">
              <w:rPr>
                <w:rFonts w:ascii="Arial" w:eastAsia="Times New Roman" w:hAnsi="Arial" w:cs="Arial"/>
                <w:color w:val="000000"/>
                <w:sz w:val="22"/>
                <w:szCs w:val="22"/>
              </w:rPr>
              <w:lastRenderedPageBreak/>
              <w:t>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942AF80"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6E539A23"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184D2C59"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63AB2114"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3720F8CC"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06F57F9B"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132D1A74" w14:textId="77777777" w:rsidR="00E648C1" w:rsidRPr="00E96881" w:rsidRDefault="00E648C1">
            <w:pPr>
              <w:pStyle w:val="Standard1"/>
              <w:widowControl w:val="0"/>
              <w:spacing w:line="240" w:lineRule="auto"/>
              <w:jc w:val="both"/>
              <w:rPr>
                <w:rFonts w:ascii="Arial" w:eastAsia="Times New Roman" w:hAnsi="Arial" w:cs="Arial"/>
                <w:color w:val="000000"/>
                <w:sz w:val="22"/>
                <w:szCs w:val="22"/>
              </w:rPr>
            </w:pPr>
          </w:p>
          <w:p w14:paraId="445C9002" w14:textId="77777777" w:rsidR="00E648C1" w:rsidRPr="00E96881" w:rsidRDefault="00E648C1">
            <w:pPr>
              <w:pStyle w:val="Standard1"/>
              <w:widowControl w:val="0"/>
              <w:spacing w:line="240" w:lineRule="auto"/>
              <w:jc w:val="both"/>
              <w:rPr>
                <w:rFonts w:ascii="Arial" w:hAnsi="Arial" w:cs="Arial"/>
                <w:color w:val="000000"/>
                <w:sz w:val="22"/>
                <w:szCs w:val="22"/>
              </w:rPr>
            </w:pPr>
          </w:p>
        </w:tc>
        <w:tc>
          <w:tcPr>
            <w:tcW w:w="3290" w:type="dxa"/>
            <w:tcBorders>
              <w:top w:val="single" w:sz="4" w:space="0" w:color="000000"/>
              <w:left w:val="single" w:sz="4" w:space="0" w:color="000000"/>
              <w:bottom w:val="single" w:sz="4" w:space="0" w:color="000000"/>
              <w:right w:val="single" w:sz="4" w:space="0" w:color="000000"/>
            </w:tcBorders>
          </w:tcPr>
          <w:p w14:paraId="2E0D7B96" w14:textId="77777777" w:rsidR="00336D71" w:rsidRPr="00E96881" w:rsidRDefault="00336D71" w:rsidP="00336D71">
            <w:pPr>
              <w:jc w:val="both"/>
              <w:rPr>
                <w:rFonts w:ascii="Arial" w:hAnsi="Arial" w:cs="Arial"/>
                <w:color w:val="000000"/>
                <w:sz w:val="22"/>
                <w:szCs w:val="22"/>
              </w:rPr>
            </w:pPr>
            <w:r w:rsidRPr="00E96881">
              <w:rPr>
                <w:rFonts w:ascii="Arial" w:hAnsi="Arial" w:cs="Arial"/>
                <w:color w:val="000000"/>
                <w:sz w:val="22"/>
                <w:szCs w:val="22"/>
              </w:rPr>
              <w:lastRenderedPageBreak/>
              <w:t xml:space="preserve">Nepriklausomos įstaigos išduoto </w:t>
            </w:r>
            <w:r w:rsidRPr="00E96881">
              <w:rPr>
                <w:rFonts w:ascii="Arial" w:hAnsi="Arial" w:cs="Arial"/>
                <w:color w:val="000000"/>
                <w:sz w:val="22"/>
                <w:szCs w:val="22"/>
                <w:u w:val="single"/>
              </w:rPr>
              <w:t>galiojančio</w:t>
            </w:r>
            <w:r w:rsidRPr="00E96881">
              <w:rPr>
                <w:rFonts w:ascii="Arial" w:hAnsi="Arial" w:cs="Arial"/>
                <w:color w:val="000000"/>
                <w:sz w:val="22"/>
                <w:szCs w:val="22"/>
              </w:rPr>
              <w:t xml:space="preserve"> sertifikato, patvirtinančio, kad tiekėjas laikosi reikalaujamos aplinkos apsaugos vadybos sistemos standartų, skaitmeninė kopija.</w:t>
            </w:r>
          </w:p>
          <w:p w14:paraId="564B01AF" w14:textId="77777777" w:rsidR="00336D71" w:rsidRPr="00E96881" w:rsidRDefault="00336D71" w:rsidP="00336D71">
            <w:pPr>
              <w:jc w:val="both"/>
              <w:rPr>
                <w:rFonts w:ascii="Arial" w:hAnsi="Arial" w:cs="Arial"/>
                <w:color w:val="000000"/>
                <w:sz w:val="22"/>
                <w:szCs w:val="22"/>
              </w:rPr>
            </w:pPr>
          </w:p>
          <w:p w14:paraId="168C6866" w14:textId="77777777" w:rsidR="00336D71" w:rsidRPr="00E96881" w:rsidRDefault="00336D71" w:rsidP="00336D71">
            <w:pPr>
              <w:jc w:val="both"/>
              <w:rPr>
                <w:rFonts w:ascii="Arial" w:hAnsi="Arial" w:cs="Arial"/>
                <w:color w:val="000000"/>
                <w:sz w:val="22"/>
                <w:szCs w:val="22"/>
              </w:rPr>
            </w:pPr>
            <w:r w:rsidRPr="00E96881">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E96881">
              <w:rPr>
                <w:rFonts w:ascii="Arial" w:hAnsi="Arial" w:cs="Arial"/>
                <w:color w:val="000000"/>
                <w:sz w:val="22"/>
                <w:szCs w:val="22"/>
              </w:rPr>
              <w:t>įrodymus</w:t>
            </w:r>
            <w:proofErr w:type="spellEnd"/>
            <w:r w:rsidRPr="00E96881">
              <w:rPr>
                <w:rFonts w:ascii="Arial" w:hAnsi="Arial" w:cs="Arial"/>
                <w:color w:val="000000"/>
                <w:sz w:val="22"/>
                <w:szCs w:val="22"/>
              </w:rPr>
              <w:t xml:space="preserve">, jeigu tiekėjas įrodo, kad dėl nuo jo nepriklausančių objektyvių </w:t>
            </w:r>
            <w:r w:rsidRPr="00E96881">
              <w:rPr>
                <w:rFonts w:ascii="Arial" w:hAnsi="Arial" w:cs="Arial"/>
                <w:color w:val="000000"/>
                <w:sz w:val="22"/>
                <w:szCs w:val="22"/>
              </w:rPr>
              <w:lastRenderedPageBreak/>
              <w:t>priežasčių jis negali pateikti sertifikatų per nustatytą laiką.</w:t>
            </w:r>
          </w:p>
          <w:p w14:paraId="238DD205" w14:textId="77777777" w:rsidR="00336D71" w:rsidRPr="00E96881" w:rsidRDefault="00336D71" w:rsidP="00336D71">
            <w:pPr>
              <w:jc w:val="both"/>
              <w:rPr>
                <w:rFonts w:ascii="Arial" w:hAnsi="Arial" w:cs="Arial"/>
                <w:color w:val="000000"/>
                <w:sz w:val="22"/>
                <w:szCs w:val="22"/>
              </w:rPr>
            </w:pPr>
          </w:p>
          <w:p w14:paraId="12BECFCD" w14:textId="77777777" w:rsidR="00336D71" w:rsidRPr="00E96881" w:rsidRDefault="00336D71" w:rsidP="00336D71">
            <w:pPr>
              <w:jc w:val="both"/>
              <w:rPr>
                <w:rFonts w:ascii="Arial" w:hAnsi="Arial" w:cs="Arial"/>
                <w:color w:val="000000"/>
                <w:sz w:val="22"/>
                <w:szCs w:val="22"/>
              </w:rPr>
            </w:pPr>
            <w:r w:rsidRPr="00E96881">
              <w:rPr>
                <w:rFonts w:ascii="Arial" w:hAnsi="Arial" w:cs="Arial"/>
                <w:color w:val="000000"/>
                <w:sz w:val="22"/>
                <w:szCs w:val="22"/>
              </w:rPr>
              <w:t>Jeigu tiekėjas pats atitinka šį reikalavimą</w:t>
            </w:r>
            <w:r w:rsidRPr="00E96881">
              <w:rPr>
                <w:rFonts w:ascii="Arial" w:hAnsi="Arial" w:cs="Arial"/>
                <w:sz w:val="22"/>
                <w:szCs w:val="22"/>
              </w:rPr>
              <w:t xml:space="preserve">, tačiau pasitelkia subtiekėjus nurodytiems darbams atlikti, </w:t>
            </w:r>
            <w:r w:rsidRPr="00E96881">
              <w:rPr>
                <w:rFonts w:ascii="Arial" w:hAnsi="Arial" w:cs="Arial"/>
                <w:color w:val="000000"/>
                <w:sz w:val="22"/>
                <w:szCs w:val="22"/>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D36B7FA" w14:textId="77777777" w:rsidR="00336D71" w:rsidRPr="00E96881" w:rsidRDefault="00336D71" w:rsidP="00336D71">
            <w:pPr>
              <w:jc w:val="both"/>
              <w:rPr>
                <w:rFonts w:ascii="Arial" w:hAnsi="Arial" w:cs="Arial"/>
                <w:color w:val="000000"/>
                <w:sz w:val="22"/>
                <w:szCs w:val="22"/>
              </w:rPr>
            </w:pPr>
          </w:p>
          <w:p w14:paraId="773CB6C0" w14:textId="77777777" w:rsidR="00336D71" w:rsidRPr="00E96881" w:rsidRDefault="00336D71" w:rsidP="00336D71">
            <w:pPr>
              <w:jc w:val="both"/>
              <w:rPr>
                <w:rFonts w:ascii="Arial" w:hAnsi="Arial" w:cs="Arial"/>
                <w:color w:val="000000"/>
                <w:sz w:val="22"/>
                <w:szCs w:val="22"/>
              </w:rPr>
            </w:pPr>
            <w:r w:rsidRPr="00E96881">
              <w:rPr>
                <w:rFonts w:ascii="Arial" w:hAnsi="Arial" w:cs="Arial"/>
                <w:sz w:val="22"/>
                <w:szCs w:val="22"/>
              </w:rPr>
              <w:t>Pe</w:t>
            </w:r>
            <w:r w:rsidRPr="00E96881">
              <w:rPr>
                <w:rFonts w:ascii="Arial" w:hAnsi="Arial" w:cs="Arial"/>
                <w:color w:val="000000"/>
                <w:sz w:val="22"/>
                <w:szCs w:val="22"/>
              </w:rPr>
              <w:t xml:space="preserve">rkančioji organizacija priima ir kitus tiekėjo lygiaverčių aplinkos apsaugos vadybos užtikrinimo priemonių </w:t>
            </w:r>
            <w:proofErr w:type="spellStart"/>
            <w:r w:rsidRPr="00E96881">
              <w:rPr>
                <w:rFonts w:ascii="Arial" w:hAnsi="Arial" w:cs="Arial"/>
                <w:color w:val="000000"/>
                <w:sz w:val="22"/>
                <w:szCs w:val="22"/>
              </w:rPr>
              <w:t>įrodymus</w:t>
            </w:r>
            <w:proofErr w:type="spellEnd"/>
            <w:r w:rsidRPr="00E96881">
              <w:rPr>
                <w:rFonts w:ascii="Arial" w:hAnsi="Arial" w:cs="Arial"/>
                <w:color w:val="000000"/>
                <w:sz w:val="22"/>
                <w:szCs w:val="22"/>
              </w:rPr>
              <w:t>, kurie patvirtintų, kad jo siūlomos aplinkos apsaugos vadybos užtikrinimo priemonės atitinka reikalaujamus aplinkos apsaugos vadybos sistemos standartus.</w:t>
            </w:r>
          </w:p>
          <w:p w14:paraId="6F3BE825" w14:textId="77777777" w:rsidR="00336D71" w:rsidRPr="00E96881" w:rsidRDefault="00336D71" w:rsidP="00336D71">
            <w:pPr>
              <w:jc w:val="both"/>
              <w:rPr>
                <w:rFonts w:ascii="Arial" w:hAnsi="Arial" w:cs="Arial"/>
                <w:color w:val="000000"/>
                <w:sz w:val="22"/>
                <w:szCs w:val="22"/>
              </w:rPr>
            </w:pPr>
          </w:p>
          <w:p w14:paraId="6845D225" w14:textId="77777777" w:rsidR="00E648C1" w:rsidRPr="00E96881" w:rsidRDefault="00336D71" w:rsidP="00336D71">
            <w:pPr>
              <w:pStyle w:val="Standard1"/>
              <w:widowControl w:val="0"/>
              <w:spacing w:line="240" w:lineRule="auto"/>
              <w:jc w:val="both"/>
            </w:pPr>
            <w:r w:rsidRPr="00E96881">
              <w:rPr>
                <w:rFonts w:ascii="Arial" w:hAnsi="Arial" w:cs="Arial"/>
                <w:color w:val="000000"/>
                <w:sz w:val="22"/>
                <w:szCs w:val="22"/>
              </w:rPr>
              <w:t xml:space="preserve">Jeigu tiekėjas pats atitinka šį reikalavimą, tačiau pasitelkia subtiekėjus </w:t>
            </w:r>
            <w:r w:rsidRPr="00E96881">
              <w:rPr>
                <w:rFonts w:ascii="Arial" w:hAnsi="Arial" w:cs="Arial"/>
                <w:sz w:val="22"/>
                <w:szCs w:val="22"/>
              </w:rPr>
              <w:t xml:space="preserve">nurodytiems darbams atlikti, kuriems </w:t>
            </w:r>
            <w:r w:rsidRPr="00E96881">
              <w:rPr>
                <w:rFonts w:ascii="Arial" w:hAnsi="Arial" w:cs="Arial"/>
                <w:color w:val="000000"/>
                <w:sz w:val="22"/>
                <w:szCs w:val="22"/>
              </w:rPr>
              <w:t xml:space="preserve">yra keliamas šis reikalavimas, pateikiamas: tiekėjo vidaus dokumentas (pvz., įmonės patvirtinta aplinkos apsaugos politika ar kiti dokumentai) arba su subtiekėju pasirašytas susitarimas ar kitas dokumentas, kuriame yra aprašyta, kad </w:t>
            </w:r>
            <w:r w:rsidRPr="00E96881">
              <w:rPr>
                <w:rFonts w:ascii="Arial" w:hAnsi="Arial" w:cs="Arial"/>
                <w:color w:val="000000"/>
                <w:sz w:val="22"/>
                <w:szCs w:val="22"/>
              </w:rPr>
              <w:lastRenderedPageBreak/>
              <w:t>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561" w:type="dxa"/>
            <w:tcBorders>
              <w:top w:val="single" w:sz="4" w:space="0" w:color="000000"/>
              <w:left w:val="single" w:sz="4" w:space="0" w:color="000000"/>
              <w:bottom w:val="single" w:sz="4" w:space="0" w:color="000000"/>
              <w:right w:val="single" w:sz="4" w:space="0" w:color="000000"/>
            </w:tcBorders>
          </w:tcPr>
          <w:p w14:paraId="599BB546" w14:textId="77777777" w:rsidR="00E648C1" w:rsidRPr="00E96881" w:rsidRDefault="00F72435">
            <w:pPr>
              <w:pStyle w:val="Standard1"/>
              <w:widowControl w:val="0"/>
              <w:spacing w:line="240" w:lineRule="auto"/>
              <w:jc w:val="both"/>
            </w:pPr>
            <w:r w:rsidRPr="00E96881">
              <w:rPr>
                <w:rFonts w:ascii="Arial" w:hAnsi="Arial" w:cs="Arial"/>
                <w:color w:val="000000"/>
                <w:sz w:val="22"/>
                <w:szCs w:val="22"/>
              </w:rPr>
              <w:lastRenderedPageBreak/>
              <w:t>Tiekėjai / Subtiekėjai turi laikytis reikalaujamų aplinkos apsaugos vadybos priemonių, atsižvelgiant į jų prisiimamus įsipareigojimus pirkimo sutarčiai vykdyti.</w:t>
            </w:r>
          </w:p>
          <w:p w14:paraId="4586247B" w14:textId="77777777" w:rsidR="00E648C1" w:rsidRPr="00E96881" w:rsidRDefault="00F72435">
            <w:pPr>
              <w:pStyle w:val="Standard1"/>
              <w:widowControl w:val="0"/>
              <w:spacing w:line="240" w:lineRule="auto"/>
              <w:jc w:val="both"/>
            </w:pPr>
            <w:r w:rsidRPr="00E96881">
              <w:rPr>
                <w:rFonts w:ascii="Arial" w:hAnsi="Arial" w:cs="Arial"/>
                <w:b/>
                <w:bCs/>
                <w:color w:val="000000"/>
                <w:sz w:val="22"/>
                <w:szCs w:val="22"/>
              </w:rPr>
              <w:t>Pastaba:</w:t>
            </w:r>
            <w:r w:rsidRPr="00E96881">
              <w:rPr>
                <w:rFonts w:ascii="Arial" w:hAnsi="Arial" w:cs="Arial"/>
                <w:color w:val="000000"/>
                <w:sz w:val="22"/>
                <w:szCs w:val="22"/>
              </w:rPr>
              <w:t xml:space="preserve"> Jeigu Tiekėjas </w:t>
            </w:r>
            <w:r w:rsidRPr="00E96881">
              <w:rPr>
                <w:rFonts w:ascii="Arial" w:hAnsi="Arial" w:cs="Arial"/>
                <w:sz w:val="22"/>
                <w:szCs w:val="22"/>
              </w:rPr>
              <w:t>pats atitinka šį reikalavimą, tačiau pasitelkia Subtiekėjus nurodytiems darbams atlikti, kuriems (-</w:t>
            </w:r>
            <w:proofErr w:type="spellStart"/>
            <w:r w:rsidRPr="00E96881">
              <w:rPr>
                <w:rFonts w:ascii="Arial" w:hAnsi="Arial" w:cs="Arial"/>
                <w:sz w:val="22"/>
                <w:szCs w:val="22"/>
              </w:rPr>
              <w:t>ioms</w:t>
            </w:r>
            <w:proofErr w:type="spellEnd"/>
            <w:r w:rsidRPr="00E96881">
              <w:rPr>
                <w:rFonts w:ascii="Arial" w:hAnsi="Arial" w:cs="Arial"/>
                <w:sz w:val="22"/>
                <w:szCs w:val="22"/>
              </w:rPr>
              <w:t>) yra keliamas šis reikalavimas, tokiu atveju</w:t>
            </w:r>
            <w:r w:rsidRPr="00E96881">
              <w:rPr>
                <w:rFonts w:ascii="Arial" w:hAnsi="Arial" w:cs="Arial"/>
                <w:color w:val="000000"/>
                <w:sz w:val="22"/>
                <w:szCs w:val="22"/>
              </w:rPr>
              <w:t xml:space="preserve"> Subtiekėjai turi laikytis </w:t>
            </w:r>
            <w:r w:rsidRPr="00E96881">
              <w:rPr>
                <w:rFonts w:ascii="Arial" w:hAnsi="Arial" w:cs="Arial"/>
                <w:color w:val="000000"/>
                <w:sz w:val="22"/>
                <w:szCs w:val="22"/>
              </w:rPr>
              <w:lastRenderedPageBreak/>
              <w:t>reikalaujamo aplinkos apsaugos vadybos standarto reikalavimų, atsižvelgiant į jų prisiimamus įsipareigojimus pirkimo sutarčiai vykdyti.</w:t>
            </w:r>
          </w:p>
        </w:tc>
      </w:tr>
    </w:tbl>
    <w:p w14:paraId="55FDB864" w14:textId="550280B7" w:rsidR="00BE33B8" w:rsidRPr="00E96881" w:rsidRDefault="00BE33B8" w:rsidP="00BE33B8">
      <w:pPr>
        <w:pStyle w:val="Standard1"/>
        <w:tabs>
          <w:tab w:val="left" w:pos="0"/>
        </w:tabs>
        <w:spacing w:line="240" w:lineRule="auto"/>
        <w:jc w:val="both"/>
        <w:rPr>
          <w:rFonts w:ascii="Arial" w:eastAsia="Arial" w:hAnsi="Arial" w:cs="Arial"/>
          <w:sz w:val="20"/>
          <w:szCs w:val="20"/>
        </w:rPr>
      </w:pPr>
      <w:r w:rsidRPr="00E96881">
        <w:rPr>
          <w:rFonts w:ascii="Arial" w:eastAsia="Arial" w:hAnsi="Arial" w:cs="Arial"/>
          <w:sz w:val="20"/>
          <w:szCs w:val="20"/>
        </w:rPr>
        <w:lastRenderedPageBreak/>
        <w:t>Tiekėjas bet kuriuo sutarties vykdymo metu turi galėti pateikti dokumentus, kurie patvirtintų, kad tiekėjo siūlomos aplinkos apsaugos vadybos užtikrinimo priemonės atitinka reikalaujamus aplinkos apsaugos vadybos sistemos standartus. Dokumentai turi galioti visą Sutarties vykdymo laikotarpį.</w:t>
      </w:r>
    </w:p>
    <w:p w14:paraId="1758F83B" w14:textId="3AB36D55" w:rsidR="00E648C1" w:rsidRPr="00E96881" w:rsidRDefault="00F72435">
      <w:pPr>
        <w:pStyle w:val="Standard1"/>
        <w:tabs>
          <w:tab w:val="left" w:pos="0"/>
        </w:tabs>
        <w:jc w:val="center"/>
      </w:pPr>
      <w:r w:rsidRPr="00E96881">
        <w:rPr>
          <w:rFonts w:ascii="Arial" w:eastAsia="Arial" w:hAnsi="Arial" w:cs="Arial"/>
        </w:rPr>
        <w:t>__________</w:t>
      </w:r>
    </w:p>
    <w:p w14:paraId="4B37AE00" w14:textId="77777777" w:rsidR="008F026B" w:rsidRPr="00E96881" w:rsidRDefault="008F026B">
      <w:pPr>
        <w:pStyle w:val="Standard1"/>
        <w:spacing w:line="240" w:lineRule="auto"/>
        <w:ind w:left="7110"/>
        <w:rPr>
          <w:rFonts w:ascii="Arial" w:hAnsi="Arial" w:cs="Arial"/>
          <w:sz w:val="24"/>
          <w:szCs w:val="24"/>
        </w:rPr>
      </w:pPr>
      <w:bookmarkStart w:id="33" w:name="_Ref38539939"/>
      <w:bookmarkStart w:id="34" w:name="_Hlk86837214"/>
      <w:bookmarkStart w:id="35" w:name="_Toc85706891"/>
      <w:bookmarkStart w:id="36" w:name="_Toc48053185"/>
      <w:bookmarkStart w:id="37" w:name="_Ref38899023"/>
      <w:bookmarkStart w:id="38" w:name="_Ref38885053"/>
      <w:bookmarkStart w:id="39" w:name="_Ref38541068"/>
    </w:p>
    <w:p w14:paraId="321B032D" w14:textId="77777777" w:rsidR="00336D71" w:rsidRPr="00E96881" w:rsidRDefault="00336D71">
      <w:pPr>
        <w:pStyle w:val="Standard1"/>
        <w:spacing w:line="240" w:lineRule="auto"/>
        <w:ind w:left="7110"/>
        <w:rPr>
          <w:rFonts w:ascii="Arial" w:hAnsi="Arial" w:cs="Arial"/>
          <w:sz w:val="24"/>
          <w:szCs w:val="24"/>
        </w:rPr>
      </w:pPr>
    </w:p>
    <w:p w14:paraId="5155B2A2" w14:textId="77777777" w:rsidR="00336D71" w:rsidRPr="00E96881" w:rsidRDefault="00336D71">
      <w:pPr>
        <w:pStyle w:val="Standard1"/>
        <w:spacing w:line="240" w:lineRule="auto"/>
        <w:ind w:left="7110"/>
        <w:rPr>
          <w:rFonts w:ascii="Arial" w:hAnsi="Arial" w:cs="Arial"/>
          <w:sz w:val="24"/>
          <w:szCs w:val="24"/>
        </w:rPr>
      </w:pPr>
    </w:p>
    <w:p w14:paraId="5FB2D029" w14:textId="77777777" w:rsidR="00336D71" w:rsidRPr="00E96881" w:rsidRDefault="00336D71">
      <w:pPr>
        <w:pStyle w:val="Standard1"/>
        <w:spacing w:line="240" w:lineRule="auto"/>
        <w:ind w:left="7110"/>
        <w:rPr>
          <w:rFonts w:ascii="Arial" w:hAnsi="Arial" w:cs="Arial"/>
          <w:sz w:val="24"/>
          <w:szCs w:val="24"/>
        </w:rPr>
      </w:pPr>
    </w:p>
    <w:p w14:paraId="69E89088" w14:textId="77777777" w:rsidR="00336D71" w:rsidRPr="00E96881" w:rsidRDefault="00336D71">
      <w:pPr>
        <w:pStyle w:val="Standard1"/>
        <w:spacing w:line="240" w:lineRule="auto"/>
        <w:ind w:left="7110"/>
        <w:rPr>
          <w:rFonts w:ascii="Arial" w:hAnsi="Arial" w:cs="Arial"/>
          <w:sz w:val="24"/>
          <w:szCs w:val="24"/>
        </w:rPr>
      </w:pPr>
    </w:p>
    <w:p w14:paraId="19FD90DE" w14:textId="77777777" w:rsidR="00336D71" w:rsidRPr="00E96881" w:rsidRDefault="00336D71">
      <w:pPr>
        <w:pStyle w:val="Standard1"/>
        <w:spacing w:line="240" w:lineRule="auto"/>
        <w:ind w:left="7110"/>
        <w:rPr>
          <w:rFonts w:ascii="Arial" w:hAnsi="Arial" w:cs="Arial"/>
          <w:sz w:val="24"/>
          <w:szCs w:val="24"/>
        </w:rPr>
      </w:pPr>
    </w:p>
    <w:p w14:paraId="2FAB57DC" w14:textId="77777777" w:rsidR="00336D71" w:rsidRPr="00E96881" w:rsidRDefault="00336D71">
      <w:pPr>
        <w:pStyle w:val="Standard1"/>
        <w:spacing w:line="240" w:lineRule="auto"/>
        <w:ind w:left="7110"/>
        <w:rPr>
          <w:rFonts w:ascii="Arial" w:hAnsi="Arial" w:cs="Arial"/>
          <w:sz w:val="24"/>
          <w:szCs w:val="24"/>
        </w:rPr>
      </w:pPr>
    </w:p>
    <w:p w14:paraId="5B566A23" w14:textId="77777777" w:rsidR="00336D71" w:rsidRPr="00E96881" w:rsidRDefault="00336D71">
      <w:pPr>
        <w:pStyle w:val="Standard1"/>
        <w:spacing w:line="240" w:lineRule="auto"/>
        <w:ind w:left="7110"/>
        <w:rPr>
          <w:rFonts w:ascii="Arial" w:hAnsi="Arial" w:cs="Arial"/>
          <w:sz w:val="24"/>
          <w:szCs w:val="24"/>
        </w:rPr>
      </w:pPr>
    </w:p>
    <w:p w14:paraId="1D32AB0A" w14:textId="77777777" w:rsidR="00336D71" w:rsidRPr="00E96881" w:rsidRDefault="00336D71">
      <w:pPr>
        <w:pStyle w:val="Standard1"/>
        <w:spacing w:line="240" w:lineRule="auto"/>
        <w:ind w:left="7110"/>
        <w:rPr>
          <w:rFonts w:ascii="Arial" w:hAnsi="Arial" w:cs="Arial"/>
          <w:sz w:val="24"/>
          <w:szCs w:val="24"/>
        </w:rPr>
      </w:pPr>
    </w:p>
    <w:p w14:paraId="3BD86ECF" w14:textId="77777777" w:rsidR="00336D71" w:rsidRPr="00E96881" w:rsidRDefault="00336D71">
      <w:pPr>
        <w:pStyle w:val="Standard1"/>
        <w:spacing w:line="240" w:lineRule="auto"/>
        <w:ind w:left="7110"/>
        <w:rPr>
          <w:rFonts w:ascii="Arial" w:hAnsi="Arial" w:cs="Arial"/>
          <w:sz w:val="24"/>
          <w:szCs w:val="24"/>
        </w:rPr>
      </w:pPr>
    </w:p>
    <w:p w14:paraId="791FBC4F" w14:textId="77777777" w:rsidR="00336D71" w:rsidRPr="00E96881" w:rsidRDefault="00336D71">
      <w:pPr>
        <w:pStyle w:val="Standard1"/>
        <w:spacing w:line="240" w:lineRule="auto"/>
        <w:ind w:left="7110"/>
        <w:rPr>
          <w:rFonts w:ascii="Arial" w:hAnsi="Arial" w:cs="Arial"/>
          <w:sz w:val="24"/>
          <w:szCs w:val="24"/>
        </w:rPr>
      </w:pPr>
    </w:p>
    <w:p w14:paraId="51881CFB" w14:textId="12B90ED5" w:rsidR="00336D71" w:rsidRDefault="00336D71">
      <w:pPr>
        <w:pStyle w:val="Standard1"/>
        <w:spacing w:line="240" w:lineRule="auto"/>
        <w:ind w:left="7110"/>
        <w:rPr>
          <w:rFonts w:ascii="Arial" w:hAnsi="Arial" w:cs="Arial"/>
          <w:sz w:val="24"/>
          <w:szCs w:val="24"/>
        </w:rPr>
      </w:pPr>
    </w:p>
    <w:p w14:paraId="607AC5F0" w14:textId="610869BE" w:rsidR="003A6263" w:rsidRDefault="003A6263">
      <w:pPr>
        <w:pStyle w:val="Standard1"/>
        <w:spacing w:line="240" w:lineRule="auto"/>
        <w:ind w:left="7110"/>
        <w:rPr>
          <w:rFonts w:ascii="Arial" w:hAnsi="Arial" w:cs="Arial"/>
          <w:sz w:val="24"/>
          <w:szCs w:val="24"/>
        </w:rPr>
      </w:pPr>
    </w:p>
    <w:p w14:paraId="611AD1E1" w14:textId="0DE81D29" w:rsidR="00336D71" w:rsidRDefault="00336D71">
      <w:pPr>
        <w:pStyle w:val="Standard1"/>
        <w:spacing w:line="240" w:lineRule="auto"/>
        <w:ind w:left="7110"/>
        <w:rPr>
          <w:rFonts w:ascii="Arial" w:hAnsi="Arial" w:cs="Arial"/>
          <w:sz w:val="24"/>
          <w:szCs w:val="24"/>
        </w:rPr>
      </w:pPr>
    </w:p>
    <w:p w14:paraId="1CB376BA" w14:textId="2BDE8654" w:rsidR="008140B1" w:rsidRDefault="008140B1">
      <w:pPr>
        <w:pStyle w:val="Standard1"/>
        <w:spacing w:line="240" w:lineRule="auto"/>
        <w:ind w:left="7110"/>
        <w:rPr>
          <w:rFonts w:ascii="Arial" w:hAnsi="Arial" w:cs="Arial"/>
          <w:sz w:val="24"/>
          <w:szCs w:val="24"/>
        </w:rPr>
      </w:pPr>
    </w:p>
    <w:p w14:paraId="12D4064E" w14:textId="77777777" w:rsidR="008140B1" w:rsidRDefault="008140B1">
      <w:pPr>
        <w:pStyle w:val="Standard1"/>
        <w:spacing w:line="240" w:lineRule="auto"/>
        <w:ind w:left="7110"/>
        <w:rPr>
          <w:rFonts w:ascii="Arial" w:hAnsi="Arial" w:cs="Arial"/>
          <w:sz w:val="24"/>
          <w:szCs w:val="24"/>
        </w:rPr>
      </w:pPr>
    </w:p>
    <w:p w14:paraId="3B65E29F" w14:textId="77777777" w:rsidR="003A6263" w:rsidRPr="00E96881" w:rsidRDefault="003A6263">
      <w:pPr>
        <w:pStyle w:val="Standard1"/>
        <w:spacing w:line="240" w:lineRule="auto"/>
        <w:ind w:left="7110"/>
        <w:rPr>
          <w:rFonts w:ascii="Arial" w:hAnsi="Arial" w:cs="Arial"/>
          <w:sz w:val="24"/>
          <w:szCs w:val="24"/>
        </w:rPr>
      </w:pPr>
    </w:p>
    <w:p w14:paraId="5CF2A23E" w14:textId="77777777" w:rsidR="00336D71" w:rsidRPr="00E96881" w:rsidRDefault="00336D71">
      <w:pPr>
        <w:pStyle w:val="Standard1"/>
        <w:spacing w:line="240" w:lineRule="auto"/>
        <w:ind w:left="7110"/>
        <w:rPr>
          <w:rFonts w:ascii="Arial" w:hAnsi="Arial" w:cs="Arial"/>
          <w:sz w:val="24"/>
          <w:szCs w:val="24"/>
        </w:rPr>
      </w:pPr>
    </w:p>
    <w:p w14:paraId="634707E0" w14:textId="77777777" w:rsidR="00336D71" w:rsidRPr="00E96881" w:rsidRDefault="00336D71">
      <w:pPr>
        <w:pStyle w:val="Standard1"/>
        <w:spacing w:line="240" w:lineRule="auto"/>
        <w:ind w:left="7110"/>
        <w:rPr>
          <w:rFonts w:ascii="Arial" w:hAnsi="Arial" w:cs="Arial"/>
          <w:sz w:val="24"/>
          <w:szCs w:val="24"/>
        </w:rPr>
      </w:pPr>
    </w:p>
    <w:p w14:paraId="62CBA52B" w14:textId="2A6DCBC6" w:rsidR="00E648C1" w:rsidRPr="00E96881" w:rsidRDefault="00F72435">
      <w:pPr>
        <w:pStyle w:val="Standard1"/>
        <w:spacing w:line="240" w:lineRule="auto"/>
        <w:ind w:left="7110"/>
      </w:pPr>
      <w:r w:rsidRPr="00E96881">
        <w:rPr>
          <w:rFonts w:ascii="Arial" w:hAnsi="Arial" w:cs="Arial"/>
          <w:sz w:val="24"/>
          <w:szCs w:val="24"/>
        </w:rPr>
        <w:lastRenderedPageBreak/>
        <w:t>Pirkimo sąlygų 3 priedas „</w:t>
      </w:r>
      <w:r w:rsidR="00643A4F" w:rsidRPr="00E96881">
        <w:rPr>
          <w:rFonts w:ascii="Arial" w:hAnsi="Arial" w:cs="Arial"/>
          <w:sz w:val="24"/>
          <w:szCs w:val="24"/>
        </w:rPr>
        <w:t xml:space="preserve">Projektas“ </w:t>
      </w:r>
      <w:bookmarkEnd w:id="33"/>
      <w:bookmarkEnd w:id="34"/>
      <w:bookmarkEnd w:id="35"/>
      <w:bookmarkEnd w:id="36"/>
      <w:bookmarkEnd w:id="37"/>
      <w:bookmarkEnd w:id="38"/>
      <w:bookmarkEnd w:id="39"/>
    </w:p>
    <w:p w14:paraId="2E1EE531" w14:textId="724B5693" w:rsidR="00AF2AEA" w:rsidRPr="00E96881" w:rsidRDefault="00AF2AEA" w:rsidP="002D06FE">
      <w:pPr>
        <w:pStyle w:val="Standarduser"/>
        <w:ind w:firstLine="720"/>
        <w:jc w:val="both"/>
        <w:rPr>
          <w:rFonts w:ascii="Arial" w:hAnsi="Arial" w:cs="Arial"/>
          <w:i/>
          <w:sz w:val="24"/>
          <w:szCs w:val="24"/>
        </w:rPr>
      </w:pPr>
    </w:p>
    <w:p w14:paraId="7515273F" w14:textId="605D6C9E" w:rsidR="00AF2AEA" w:rsidRPr="00E96881" w:rsidRDefault="00AF2AEA" w:rsidP="00AF2AEA">
      <w:pPr>
        <w:pStyle w:val="Standarduser"/>
        <w:spacing w:line="240" w:lineRule="auto"/>
        <w:ind w:firstLine="720"/>
        <w:jc w:val="both"/>
        <w:rPr>
          <w:rFonts w:ascii="Arial" w:hAnsi="Arial" w:cs="Arial"/>
          <w:i/>
          <w:sz w:val="24"/>
          <w:szCs w:val="24"/>
        </w:rPr>
      </w:pPr>
      <w:r w:rsidRPr="00E96881">
        <w:rPr>
          <w:rFonts w:ascii="Arial" w:hAnsi="Arial" w:cs="Arial"/>
          <w:i/>
          <w:sz w:val="24"/>
          <w:szCs w:val="24"/>
        </w:rPr>
        <w:t>„Kitos paskirties inžinerinio statinio (du padelio kortai) Birutės g. 7, Prienuose statybos supaprastintas projektas“ pateikiamas atskiru dokumentu ir skelbiamas viešai CVP IS priemonėmis kartu su kitais pirkimo dokumentais.</w:t>
      </w:r>
    </w:p>
    <w:p w14:paraId="639F15B0" w14:textId="77777777" w:rsidR="00A45814" w:rsidRPr="00E96881" w:rsidRDefault="002D06FE">
      <w:pPr>
        <w:pStyle w:val="Standard1"/>
        <w:jc w:val="center"/>
        <w:rPr>
          <w:noProof/>
          <w:lang w:eastAsia="en-US"/>
        </w:rPr>
      </w:pPr>
      <w:r w:rsidRPr="00E96881">
        <w:rPr>
          <w:noProof/>
          <w:lang w:eastAsia="en-US"/>
        </w:rPr>
        <w:t>_______________________</w:t>
      </w:r>
    </w:p>
    <w:p w14:paraId="690FDDC5" w14:textId="77777777" w:rsidR="00A45814" w:rsidRPr="00E96881" w:rsidRDefault="00A45814">
      <w:pPr>
        <w:pStyle w:val="Standard1"/>
        <w:jc w:val="center"/>
        <w:rPr>
          <w:noProof/>
          <w:lang w:eastAsia="en-US"/>
        </w:rPr>
      </w:pPr>
    </w:p>
    <w:p w14:paraId="20BBD0CB" w14:textId="77777777" w:rsidR="00A45814" w:rsidRPr="00E96881" w:rsidRDefault="00A45814">
      <w:pPr>
        <w:pStyle w:val="Standard1"/>
        <w:jc w:val="center"/>
        <w:rPr>
          <w:noProof/>
          <w:lang w:eastAsia="en-US"/>
        </w:rPr>
      </w:pPr>
    </w:p>
    <w:p w14:paraId="6045C9BF" w14:textId="77777777" w:rsidR="00A45814" w:rsidRPr="00E96881" w:rsidRDefault="00A45814">
      <w:pPr>
        <w:pStyle w:val="Standard1"/>
        <w:jc w:val="center"/>
        <w:rPr>
          <w:noProof/>
          <w:lang w:eastAsia="en-US"/>
        </w:rPr>
      </w:pPr>
    </w:p>
    <w:p w14:paraId="70598198" w14:textId="77777777" w:rsidR="00A45814" w:rsidRPr="00E96881" w:rsidRDefault="00A45814">
      <w:pPr>
        <w:pStyle w:val="Standard1"/>
        <w:jc w:val="center"/>
        <w:rPr>
          <w:noProof/>
          <w:lang w:eastAsia="en-US"/>
        </w:rPr>
      </w:pPr>
    </w:p>
    <w:p w14:paraId="34CDA2EC" w14:textId="77777777" w:rsidR="00A45814" w:rsidRPr="00E96881" w:rsidRDefault="00A45814">
      <w:pPr>
        <w:pStyle w:val="Standard1"/>
        <w:jc w:val="center"/>
        <w:rPr>
          <w:noProof/>
          <w:lang w:eastAsia="en-US"/>
        </w:rPr>
      </w:pPr>
    </w:p>
    <w:p w14:paraId="4FF01791" w14:textId="77777777" w:rsidR="00A45814" w:rsidRPr="00E96881" w:rsidRDefault="00A45814">
      <w:pPr>
        <w:pStyle w:val="Standard1"/>
        <w:jc w:val="center"/>
        <w:rPr>
          <w:noProof/>
          <w:lang w:eastAsia="en-US"/>
        </w:rPr>
      </w:pPr>
    </w:p>
    <w:p w14:paraId="48C4FBBA" w14:textId="77777777" w:rsidR="00A45814" w:rsidRPr="00E96881" w:rsidRDefault="00A45814">
      <w:pPr>
        <w:pStyle w:val="Standard1"/>
        <w:jc w:val="center"/>
        <w:rPr>
          <w:noProof/>
          <w:lang w:eastAsia="en-US"/>
        </w:rPr>
      </w:pPr>
    </w:p>
    <w:p w14:paraId="47F9F78B" w14:textId="77777777" w:rsidR="00A45814" w:rsidRPr="00E96881" w:rsidRDefault="00A45814">
      <w:pPr>
        <w:pStyle w:val="Standard1"/>
        <w:jc w:val="center"/>
        <w:rPr>
          <w:noProof/>
          <w:lang w:eastAsia="en-US"/>
        </w:rPr>
      </w:pPr>
    </w:p>
    <w:p w14:paraId="5B9A7BB1" w14:textId="77777777" w:rsidR="00A45814" w:rsidRPr="00E96881" w:rsidRDefault="00A45814">
      <w:pPr>
        <w:pStyle w:val="Standard1"/>
        <w:jc w:val="center"/>
        <w:rPr>
          <w:noProof/>
          <w:lang w:eastAsia="en-US"/>
        </w:rPr>
      </w:pPr>
    </w:p>
    <w:p w14:paraId="50881A3A" w14:textId="77777777" w:rsidR="00A45814" w:rsidRPr="00E96881" w:rsidRDefault="00A45814">
      <w:pPr>
        <w:pStyle w:val="Standard1"/>
        <w:jc w:val="center"/>
        <w:rPr>
          <w:noProof/>
          <w:lang w:eastAsia="en-US"/>
        </w:rPr>
      </w:pPr>
    </w:p>
    <w:p w14:paraId="1063169D" w14:textId="77777777" w:rsidR="00A45814" w:rsidRPr="00E96881" w:rsidRDefault="00A45814">
      <w:pPr>
        <w:pStyle w:val="Standard1"/>
        <w:jc w:val="center"/>
        <w:rPr>
          <w:noProof/>
          <w:lang w:eastAsia="en-US"/>
        </w:rPr>
      </w:pPr>
    </w:p>
    <w:p w14:paraId="44673BF5" w14:textId="77777777" w:rsidR="00A45814" w:rsidRPr="00E96881" w:rsidRDefault="00A45814">
      <w:pPr>
        <w:pStyle w:val="Standard1"/>
        <w:jc w:val="center"/>
        <w:rPr>
          <w:noProof/>
          <w:lang w:eastAsia="en-US"/>
        </w:rPr>
      </w:pPr>
    </w:p>
    <w:p w14:paraId="47740550" w14:textId="77777777" w:rsidR="00A45814" w:rsidRPr="00E96881" w:rsidRDefault="00A45814">
      <w:pPr>
        <w:pStyle w:val="Standard1"/>
        <w:jc w:val="center"/>
        <w:rPr>
          <w:noProof/>
          <w:lang w:eastAsia="en-US"/>
        </w:rPr>
      </w:pPr>
    </w:p>
    <w:p w14:paraId="48FCA9B3" w14:textId="77777777" w:rsidR="00A45814" w:rsidRPr="00E96881" w:rsidRDefault="00A45814">
      <w:pPr>
        <w:pStyle w:val="Standard1"/>
        <w:jc w:val="center"/>
        <w:rPr>
          <w:noProof/>
          <w:lang w:eastAsia="en-US"/>
        </w:rPr>
      </w:pPr>
    </w:p>
    <w:p w14:paraId="2007177D" w14:textId="77777777" w:rsidR="00A45814" w:rsidRPr="00E96881" w:rsidRDefault="00A45814">
      <w:pPr>
        <w:pStyle w:val="Standard1"/>
        <w:jc w:val="center"/>
        <w:rPr>
          <w:noProof/>
          <w:lang w:eastAsia="en-US"/>
        </w:rPr>
      </w:pPr>
    </w:p>
    <w:p w14:paraId="4B1CD99F" w14:textId="77777777" w:rsidR="00A45814" w:rsidRPr="00E96881" w:rsidRDefault="00A45814">
      <w:pPr>
        <w:pStyle w:val="Standard1"/>
        <w:jc w:val="center"/>
        <w:rPr>
          <w:noProof/>
          <w:lang w:eastAsia="en-US"/>
        </w:rPr>
      </w:pPr>
    </w:p>
    <w:p w14:paraId="2CD57FFB" w14:textId="77777777" w:rsidR="00A45814" w:rsidRPr="00E96881" w:rsidRDefault="00A45814">
      <w:pPr>
        <w:pStyle w:val="Standard1"/>
        <w:jc w:val="center"/>
        <w:rPr>
          <w:noProof/>
          <w:lang w:eastAsia="en-US"/>
        </w:rPr>
      </w:pPr>
    </w:p>
    <w:p w14:paraId="159B8425" w14:textId="77777777" w:rsidR="00A45814" w:rsidRPr="00E96881" w:rsidRDefault="00A45814">
      <w:pPr>
        <w:pStyle w:val="Standard1"/>
        <w:jc w:val="center"/>
        <w:rPr>
          <w:noProof/>
          <w:lang w:eastAsia="en-US"/>
        </w:rPr>
      </w:pPr>
    </w:p>
    <w:p w14:paraId="0A294F9E" w14:textId="77777777" w:rsidR="00A45814" w:rsidRPr="00E96881" w:rsidRDefault="00A45814">
      <w:pPr>
        <w:pStyle w:val="Standard1"/>
        <w:jc w:val="center"/>
        <w:rPr>
          <w:noProof/>
          <w:lang w:eastAsia="en-US"/>
        </w:rPr>
      </w:pPr>
    </w:p>
    <w:p w14:paraId="6DE02182" w14:textId="77777777" w:rsidR="00A45814" w:rsidRPr="00E96881" w:rsidRDefault="00A45814">
      <w:pPr>
        <w:pStyle w:val="Standard1"/>
        <w:jc w:val="center"/>
      </w:pPr>
    </w:p>
    <w:p w14:paraId="4A727282" w14:textId="77777777" w:rsidR="00E648C1" w:rsidRPr="00E96881" w:rsidRDefault="00F72435">
      <w:pPr>
        <w:pStyle w:val="Standard1"/>
        <w:jc w:val="center"/>
      </w:pPr>
      <w:r w:rsidRPr="00E96881">
        <w:br w:type="page"/>
      </w:r>
    </w:p>
    <w:p w14:paraId="239FCFDA" w14:textId="224E59DC" w:rsidR="00E648C1" w:rsidRPr="00E96881" w:rsidRDefault="00F72435">
      <w:pPr>
        <w:pStyle w:val="Standard1"/>
        <w:spacing w:line="240" w:lineRule="auto"/>
        <w:ind w:left="7314"/>
      </w:pPr>
      <w:bookmarkStart w:id="40" w:name="_Pirkimo_sąlygų_21"/>
      <w:bookmarkEnd w:id="40"/>
      <w:r w:rsidRPr="00E96881">
        <w:rPr>
          <w:rFonts w:ascii="Arial" w:hAnsi="Arial" w:cs="Arial"/>
          <w:sz w:val="24"/>
          <w:szCs w:val="24"/>
        </w:rPr>
        <w:lastRenderedPageBreak/>
        <w:t xml:space="preserve">Pirkimo sąlygų </w:t>
      </w:r>
      <w:r w:rsidR="00643A4F" w:rsidRPr="00E96881">
        <w:rPr>
          <w:rFonts w:ascii="Arial" w:hAnsi="Arial" w:cs="Arial"/>
          <w:sz w:val="24"/>
          <w:szCs w:val="24"/>
        </w:rPr>
        <w:t>4</w:t>
      </w:r>
      <w:r w:rsidRPr="00E96881">
        <w:rPr>
          <w:rFonts w:ascii="Arial" w:hAnsi="Arial" w:cs="Arial"/>
          <w:sz w:val="24"/>
          <w:szCs w:val="24"/>
        </w:rPr>
        <w:t xml:space="preserve"> priedas „Pasiūlymo forma“</w:t>
      </w:r>
      <w:bookmarkStart w:id="41" w:name="_Hlk868253771"/>
      <w:bookmarkStart w:id="42" w:name="_Ref385409131"/>
      <w:bookmarkStart w:id="43" w:name="_Ref388980511"/>
      <w:bookmarkStart w:id="44" w:name="_Ref389013921"/>
      <w:bookmarkStart w:id="45" w:name="_Toc480531891"/>
      <w:bookmarkStart w:id="46" w:name="_Toc857068921"/>
      <w:bookmarkEnd w:id="41"/>
      <w:bookmarkEnd w:id="42"/>
      <w:bookmarkEnd w:id="43"/>
      <w:bookmarkEnd w:id="44"/>
      <w:bookmarkEnd w:id="45"/>
      <w:bookmarkEnd w:id="46"/>
    </w:p>
    <w:p w14:paraId="44F5A3E1" w14:textId="77777777" w:rsidR="00E648C1" w:rsidRPr="00E96881" w:rsidRDefault="00E648C1">
      <w:pPr>
        <w:pStyle w:val="Standard1"/>
        <w:widowControl w:val="0"/>
        <w:spacing w:after="0" w:line="240" w:lineRule="auto"/>
        <w:ind w:right="-173"/>
        <w:jc w:val="center"/>
        <w:rPr>
          <w:rFonts w:ascii="Arial" w:hAnsi="Arial" w:cs="Arial"/>
          <w:sz w:val="20"/>
          <w:szCs w:val="20"/>
        </w:rPr>
      </w:pPr>
    </w:p>
    <w:p w14:paraId="1E9CC5BB" w14:textId="77777777" w:rsidR="00E648C1" w:rsidRPr="00E96881" w:rsidRDefault="00F72435">
      <w:pPr>
        <w:pStyle w:val="Standard1"/>
        <w:widowControl w:val="0"/>
        <w:spacing w:after="0" w:line="240" w:lineRule="auto"/>
        <w:ind w:right="-173"/>
        <w:jc w:val="center"/>
        <w:rPr>
          <w:sz w:val="18"/>
          <w:szCs w:val="18"/>
        </w:rPr>
      </w:pPr>
      <w:r w:rsidRPr="00E96881">
        <w:rPr>
          <w:rFonts w:ascii="Arial" w:hAnsi="Arial" w:cs="Arial"/>
          <w:sz w:val="18"/>
          <w:szCs w:val="18"/>
        </w:rPr>
        <w:t>Herbas arba prekių ženklas</w:t>
      </w:r>
    </w:p>
    <w:p w14:paraId="7F5A6C59" w14:textId="77777777" w:rsidR="00E648C1" w:rsidRPr="00E96881" w:rsidRDefault="00F72435">
      <w:pPr>
        <w:pStyle w:val="Standard1"/>
        <w:widowControl w:val="0"/>
        <w:spacing w:after="0" w:line="240" w:lineRule="auto"/>
        <w:ind w:right="-173"/>
        <w:jc w:val="center"/>
        <w:rPr>
          <w:rFonts w:ascii="Arial" w:hAnsi="Arial" w:cs="Arial"/>
          <w:sz w:val="18"/>
          <w:szCs w:val="18"/>
        </w:rPr>
      </w:pPr>
      <w:r w:rsidRPr="00E96881">
        <w:rPr>
          <w:rFonts w:ascii="Arial" w:hAnsi="Arial" w:cs="Arial"/>
          <w:sz w:val="18"/>
          <w:szCs w:val="18"/>
        </w:rPr>
        <w:t>(Rangovo pavadinimas)</w:t>
      </w:r>
    </w:p>
    <w:p w14:paraId="4AFB953B" w14:textId="77777777" w:rsidR="00E648C1" w:rsidRPr="00E96881" w:rsidRDefault="00F72435" w:rsidP="00CB5716">
      <w:pPr>
        <w:pStyle w:val="Standard1"/>
        <w:widowControl w:val="0"/>
        <w:spacing w:after="0" w:line="240" w:lineRule="auto"/>
        <w:jc w:val="center"/>
        <w:rPr>
          <w:sz w:val="18"/>
          <w:szCs w:val="18"/>
        </w:rPr>
      </w:pPr>
      <w:r w:rsidRPr="00E96881">
        <w:rPr>
          <w:rFonts w:ascii="Arial" w:hAnsi="Arial" w:cs="Arial"/>
          <w:sz w:val="18"/>
          <w:szCs w:val="18"/>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098DEDD" w14:textId="77777777" w:rsidR="00E648C1" w:rsidRPr="00E96881" w:rsidRDefault="00E648C1">
      <w:pPr>
        <w:pStyle w:val="Standard1"/>
        <w:widowControl w:val="0"/>
        <w:spacing w:after="0" w:line="240" w:lineRule="auto"/>
        <w:rPr>
          <w:rFonts w:ascii="Arial" w:hAnsi="Arial" w:cs="Arial"/>
          <w:b/>
        </w:rPr>
      </w:pPr>
    </w:p>
    <w:p w14:paraId="73AA835F" w14:textId="77777777" w:rsidR="00E648C1" w:rsidRPr="00E96881" w:rsidRDefault="00E648C1">
      <w:pPr>
        <w:pStyle w:val="Standard1"/>
        <w:widowControl w:val="0"/>
        <w:spacing w:after="0" w:line="240" w:lineRule="auto"/>
        <w:rPr>
          <w:rFonts w:ascii="Arial" w:hAnsi="Arial" w:cs="Arial"/>
          <w:b/>
        </w:rPr>
      </w:pPr>
    </w:p>
    <w:p w14:paraId="6F7ED177" w14:textId="77777777" w:rsidR="00E648C1" w:rsidRPr="00E96881" w:rsidRDefault="00F72435">
      <w:pPr>
        <w:pStyle w:val="Standard1"/>
        <w:widowControl w:val="0"/>
        <w:spacing w:after="0" w:line="240" w:lineRule="auto"/>
        <w:jc w:val="center"/>
        <w:rPr>
          <w:rFonts w:ascii="Arial" w:hAnsi="Arial" w:cs="Arial"/>
          <w:b/>
          <w:sz w:val="24"/>
          <w:szCs w:val="24"/>
        </w:rPr>
      </w:pPr>
      <w:r w:rsidRPr="00E96881">
        <w:rPr>
          <w:rFonts w:ascii="Arial" w:hAnsi="Arial" w:cs="Arial"/>
          <w:b/>
          <w:sz w:val="24"/>
          <w:szCs w:val="24"/>
        </w:rPr>
        <w:t>PASIŪLYMAS</w:t>
      </w:r>
    </w:p>
    <w:p w14:paraId="6F36A91B" w14:textId="79012321" w:rsidR="00E648C1" w:rsidRPr="00E96881" w:rsidRDefault="00F72435">
      <w:pPr>
        <w:pStyle w:val="Standard1"/>
        <w:widowControl w:val="0"/>
        <w:spacing w:after="0" w:line="240" w:lineRule="auto"/>
        <w:jc w:val="center"/>
        <w:rPr>
          <w:rFonts w:ascii="Times New Roman" w:eastAsia="Times New Roman" w:hAnsi="Times New Roman" w:cs="Times New Roman"/>
          <w:sz w:val="24"/>
          <w:szCs w:val="24"/>
          <w:lang w:eastAsia="en-US"/>
        </w:rPr>
      </w:pPr>
      <w:r w:rsidRPr="00E96881">
        <w:rPr>
          <w:rFonts w:ascii="Arial" w:hAnsi="Arial" w:cs="Arial"/>
          <w:b/>
          <w:sz w:val="24"/>
          <w:szCs w:val="24"/>
        </w:rPr>
        <w:t xml:space="preserve">DĖL </w:t>
      </w:r>
      <w:r w:rsidR="008A528B" w:rsidRPr="00E96881">
        <w:rPr>
          <w:rFonts w:ascii="Arial" w:hAnsi="Arial" w:cs="Arial"/>
          <w:b/>
          <w:sz w:val="24"/>
          <w:szCs w:val="24"/>
        </w:rPr>
        <w:t xml:space="preserve">DVIEJŲ PADELIO AIKŠTELIŲ ĮRENGIMO </w:t>
      </w:r>
      <w:r w:rsidR="004E3575" w:rsidRPr="00E96881">
        <w:rPr>
          <w:rFonts w:ascii="Arial" w:hAnsi="Arial" w:cs="Arial"/>
          <w:b/>
          <w:sz w:val="24"/>
          <w:szCs w:val="24"/>
        </w:rPr>
        <w:t>DARBŲ</w:t>
      </w:r>
      <w:r w:rsidR="008A528B" w:rsidRPr="00E96881">
        <w:rPr>
          <w:rFonts w:ascii="Arial" w:eastAsia="Times New Roman" w:hAnsi="Arial" w:cs="Arial"/>
          <w:b/>
          <w:bCs/>
          <w:color w:val="000000"/>
          <w:sz w:val="24"/>
          <w:szCs w:val="24"/>
          <w:lang w:eastAsia="en-US"/>
        </w:rPr>
        <w:t xml:space="preserve"> </w:t>
      </w:r>
    </w:p>
    <w:p w14:paraId="1F0259C9" w14:textId="1390D2C8" w:rsidR="00E648C1" w:rsidRPr="00E96881" w:rsidRDefault="00F72435">
      <w:pPr>
        <w:pStyle w:val="Standard1"/>
        <w:widowControl w:val="0"/>
        <w:spacing w:after="0" w:line="240" w:lineRule="auto"/>
        <w:jc w:val="center"/>
        <w:rPr>
          <w:rFonts w:ascii="Arial" w:hAnsi="Arial" w:cs="Arial"/>
          <w:sz w:val="24"/>
          <w:szCs w:val="24"/>
        </w:rPr>
      </w:pPr>
      <w:r w:rsidRPr="00E96881">
        <w:rPr>
          <w:rFonts w:ascii="Arial" w:hAnsi="Arial" w:cs="Arial"/>
          <w:sz w:val="24"/>
          <w:szCs w:val="24"/>
        </w:rPr>
        <w:t>202</w:t>
      </w:r>
      <w:r w:rsidR="00BE33B8" w:rsidRPr="00E96881">
        <w:rPr>
          <w:rFonts w:ascii="Arial" w:hAnsi="Arial" w:cs="Arial"/>
          <w:sz w:val="24"/>
          <w:szCs w:val="24"/>
        </w:rPr>
        <w:t>6</w:t>
      </w:r>
      <w:r w:rsidRPr="00E96881">
        <w:rPr>
          <w:rFonts w:ascii="Arial" w:hAnsi="Arial" w:cs="Arial"/>
          <w:sz w:val="24"/>
          <w:szCs w:val="24"/>
        </w:rPr>
        <w:t xml:space="preserve"> m. ________________ d. </w:t>
      </w:r>
    </w:p>
    <w:p w14:paraId="383B39EE" w14:textId="77777777" w:rsidR="00E648C1" w:rsidRPr="00E96881" w:rsidRDefault="00E648C1">
      <w:pPr>
        <w:pStyle w:val="Standard1"/>
        <w:widowControl w:val="0"/>
        <w:spacing w:after="0" w:line="240" w:lineRule="auto"/>
        <w:jc w:val="center"/>
        <w:rPr>
          <w:rFonts w:ascii="Arial" w:hAnsi="Arial" w:cs="Arial"/>
          <w:sz w:val="24"/>
          <w:szCs w:val="24"/>
        </w:rPr>
      </w:pPr>
    </w:p>
    <w:p w14:paraId="532A24FE" w14:textId="77777777" w:rsidR="008A528B" w:rsidRPr="00E96881" w:rsidRDefault="008A528B">
      <w:pPr>
        <w:pStyle w:val="Standard1"/>
        <w:widowControl w:val="0"/>
        <w:spacing w:after="0" w:line="240" w:lineRule="auto"/>
        <w:jc w:val="center"/>
        <w:rPr>
          <w:rFonts w:ascii="Arial" w:hAnsi="Arial" w:cs="Arial"/>
          <w:sz w:val="24"/>
          <w:szCs w:val="24"/>
        </w:rPr>
      </w:pPr>
    </w:p>
    <w:p w14:paraId="12DA13B2" w14:textId="77777777" w:rsidR="00E648C1" w:rsidRPr="00E96881" w:rsidRDefault="00F72435">
      <w:pPr>
        <w:pStyle w:val="prastasiniatinklio"/>
        <w:spacing w:before="0" w:after="0" w:line="240" w:lineRule="auto"/>
        <w:rPr>
          <w:rFonts w:ascii="Arial" w:hAnsi="Arial" w:cs="Arial"/>
          <w:sz w:val="24"/>
          <w:szCs w:val="24"/>
          <w:u w:val="single"/>
        </w:rPr>
      </w:pPr>
      <w:r w:rsidRPr="00E96881">
        <w:rPr>
          <w:rFonts w:ascii="Arial" w:hAnsi="Arial" w:cs="Arial"/>
          <w:sz w:val="24"/>
          <w:szCs w:val="24"/>
          <w:u w:val="single"/>
        </w:rPr>
        <w:t xml:space="preserve">Prienų rajono </w:t>
      </w:r>
      <w:r w:rsidR="008A528B" w:rsidRPr="00E96881">
        <w:rPr>
          <w:rFonts w:ascii="Arial" w:hAnsi="Arial" w:cs="Arial"/>
          <w:sz w:val="24"/>
          <w:szCs w:val="24"/>
          <w:u w:val="single"/>
        </w:rPr>
        <w:t>CPO</w:t>
      </w:r>
    </w:p>
    <w:p w14:paraId="53324AF6" w14:textId="77777777" w:rsidR="00E648C1" w:rsidRPr="00E96881" w:rsidRDefault="00E648C1">
      <w:pPr>
        <w:pStyle w:val="prastasiniatinklio"/>
        <w:spacing w:before="0" w:after="0" w:line="240" w:lineRule="auto"/>
      </w:pPr>
    </w:p>
    <w:p w14:paraId="4B729B27" w14:textId="0E71B15B" w:rsidR="00E648C1" w:rsidRPr="00E96881" w:rsidRDefault="00F72435">
      <w:pPr>
        <w:pStyle w:val="Standard1"/>
        <w:widowControl w:val="0"/>
        <w:spacing w:after="0" w:line="240" w:lineRule="auto"/>
        <w:ind w:firstLine="567"/>
        <w:rPr>
          <w:rFonts w:ascii="Arial" w:hAnsi="Arial" w:cs="Arial"/>
          <w:b/>
          <w:sz w:val="24"/>
          <w:szCs w:val="24"/>
        </w:rPr>
      </w:pPr>
      <w:r w:rsidRPr="00E96881">
        <w:rPr>
          <w:rFonts w:ascii="Arial" w:hAnsi="Arial" w:cs="Arial"/>
          <w:b/>
          <w:sz w:val="24"/>
          <w:szCs w:val="24"/>
        </w:rPr>
        <w:t>1. Informacija apie rangovą</w:t>
      </w:r>
    </w:p>
    <w:tbl>
      <w:tblPr>
        <w:tblW w:w="10440" w:type="dxa"/>
        <w:tblInd w:w="-95" w:type="dxa"/>
        <w:tblLayout w:type="fixed"/>
        <w:tblLook w:val="04A0" w:firstRow="1" w:lastRow="0" w:firstColumn="1" w:lastColumn="0" w:noHBand="0" w:noVBand="1"/>
      </w:tblPr>
      <w:tblGrid>
        <w:gridCol w:w="5582"/>
        <w:gridCol w:w="4858"/>
      </w:tblGrid>
      <w:tr w:rsidR="00BE33B8" w:rsidRPr="00E96881" w14:paraId="617DC128" w14:textId="77777777" w:rsidTr="00CB5716">
        <w:trPr>
          <w:trHeight w:val="195"/>
        </w:trPr>
        <w:tc>
          <w:tcPr>
            <w:tcW w:w="5582" w:type="dxa"/>
            <w:tcBorders>
              <w:top w:val="single" w:sz="4" w:space="0" w:color="000000"/>
              <w:left w:val="single" w:sz="4" w:space="0" w:color="000000"/>
              <w:bottom w:val="single" w:sz="4" w:space="0" w:color="000000"/>
              <w:right w:val="single" w:sz="4" w:space="0" w:color="000000"/>
            </w:tcBorders>
          </w:tcPr>
          <w:p w14:paraId="41ED49A2"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Rangovo arba ūkio subjektų grupės narių pavadinimas (-ai)</w:t>
            </w:r>
          </w:p>
        </w:tc>
        <w:tc>
          <w:tcPr>
            <w:tcW w:w="4858" w:type="dxa"/>
            <w:tcBorders>
              <w:top w:val="single" w:sz="4" w:space="0" w:color="000000"/>
              <w:left w:val="single" w:sz="4" w:space="0" w:color="000000"/>
              <w:bottom w:val="single" w:sz="4" w:space="0" w:color="000000"/>
              <w:right w:val="single" w:sz="4" w:space="0" w:color="000000"/>
            </w:tcBorders>
          </w:tcPr>
          <w:p w14:paraId="472E97AE" w14:textId="77777777" w:rsidR="00BE33B8" w:rsidRPr="00E96881" w:rsidRDefault="00BE33B8" w:rsidP="000C1432">
            <w:pPr>
              <w:pStyle w:val="Standard"/>
              <w:jc w:val="both"/>
              <w:rPr>
                <w:rFonts w:ascii="Arial" w:hAnsi="Arial" w:cs="Arial"/>
                <w:sz w:val="24"/>
                <w:szCs w:val="24"/>
              </w:rPr>
            </w:pPr>
          </w:p>
        </w:tc>
      </w:tr>
      <w:tr w:rsidR="00BE33B8" w:rsidRPr="00E96881" w14:paraId="51367933"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3067F84B"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Rangovo arba ūkio subjektų grupės narių juridinio asmens kodas (-ai) (tuo atveju, jei pasiūlymą teikia fizinis asmuo - verslo pažymėjimo Nr. ar pan.)</w:t>
            </w:r>
          </w:p>
        </w:tc>
        <w:tc>
          <w:tcPr>
            <w:tcW w:w="4858" w:type="dxa"/>
            <w:tcBorders>
              <w:top w:val="single" w:sz="4" w:space="0" w:color="000000"/>
              <w:left w:val="single" w:sz="4" w:space="0" w:color="000000"/>
              <w:bottom w:val="single" w:sz="4" w:space="0" w:color="000000"/>
              <w:right w:val="single" w:sz="4" w:space="0" w:color="000000"/>
            </w:tcBorders>
          </w:tcPr>
          <w:p w14:paraId="1FAD2A24" w14:textId="77777777" w:rsidR="00BE33B8" w:rsidRPr="00E96881" w:rsidRDefault="00BE33B8" w:rsidP="000C1432">
            <w:pPr>
              <w:pStyle w:val="Standard"/>
              <w:jc w:val="both"/>
              <w:rPr>
                <w:rFonts w:ascii="Arial" w:hAnsi="Arial" w:cs="Arial"/>
                <w:sz w:val="24"/>
                <w:szCs w:val="24"/>
              </w:rPr>
            </w:pPr>
          </w:p>
        </w:tc>
      </w:tr>
      <w:tr w:rsidR="00BE33B8" w:rsidRPr="00E96881" w14:paraId="72F2134D"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31D4765D"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PVM mokėtojo kodas</w:t>
            </w:r>
          </w:p>
        </w:tc>
        <w:tc>
          <w:tcPr>
            <w:tcW w:w="4858" w:type="dxa"/>
            <w:tcBorders>
              <w:top w:val="single" w:sz="4" w:space="0" w:color="000000"/>
              <w:left w:val="single" w:sz="4" w:space="0" w:color="000000"/>
              <w:bottom w:val="single" w:sz="4" w:space="0" w:color="000000"/>
              <w:right w:val="single" w:sz="4" w:space="0" w:color="000000"/>
            </w:tcBorders>
          </w:tcPr>
          <w:p w14:paraId="3ECDA9A6" w14:textId="77777777" w:rsidR="00BE33B8" w:rsidRPr="00E96881" w:rsidRDefault="00BE33B8" w:rsidP="000C1432">
            <w:pPr>
              <w:pStyle w:val="Standard"/>
              <w:jc w:val="both"/>
              <w:rPr>
                <w:rFonts w:ascii="Arial" w:hAnsi="Arial" w:cs="Arial"/>
                <w:sz w:val="24"/>
                <w:szCs w:val="24"/>
              </w:rPr>
            </w:pPr>
          </w:p>
        </w:tc>
      </w:tr>
      <w:tr w:rsidR="00BE33B8" w:rsidRPr="00E96881" w14:paraId="1BA23F4A"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4BDB748C"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Ūkio subjektų grupės narys, atstovaujantis grupei (pildoma, jei pasiūlymą teikia ūkio subjektų grupė)</w:t>
            </w:r>
          </w:p>
        </w:tc>
        <w:tc>
          <w:tcPr>
            <w:tcW w:w="4858" w:type="dxa"/>
            <w:tcBorders>
              <w:top w:val="single" w:sz="4" w:space="0" w:color="000000"/>
              <w:left w:val="single" w:sz="4" w:space="0" w:color="000000"/>
              <w:bottom w:val="single" w:sz="4" w:space="0" w:color="000000"/>
              <w:right w:val="single" w:sz="4" w:space="0" w:color="000000"/>
            </w:tcBorders>
          </w:tcPr>
          <w:p w14:paraId="3D12F733" w14:textId="77777777" w:rsidR="00BE33B8" w:rsidRPr="00E96881" w:rsidRDefault="00BE33B8" w:rsidP="000C1432">
            <w:pPr>
              <w:pStyle w:val="Standard"/>
              <w:jc w:val="both"/>
              <w:rPr>
                <w:rFonts w:ascii="Arial" w:hAnsi="Arial" w:cs="Arial"/>
                <w:sz w:val="24"/>
                <w:szCs w:val="24"/>
              </w:rPr>
            </w:pPr>
          </w:p>
        </w:tc>
      </w:tr>
      <w:tr w:rsidR="00BE33B8" w:rsidRPr="00E96881" w14:paraId="52308A74"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3A62B29B"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Rangovo adresas (jeigu dalyvauja ūkio subjektų grupė, surašomi visi dalyvių adresai)</w:t>
            </w:r>
          </w:p>
        </w:tc>
        <w:tc>
          <w:tcPr>
            <w:tcW w:w="4858" w:type="dxa"/>
            <w:tcBorders>
              <w:top w:val="single" w:sz="4" w:space="0" w:color="000000"/>
              <w:left w:val="single" w:sz="4" w:space="0" w:color="000000"/>
              <w:bottom w:val="single" w:sz="4" w:space="0" w:color="000000"/>
              <w:right w:val="single" w:sz="4" w:space="0" w:color="000000"/>
            </w:tcBorders>
          </w:tcPr>
          <w:p w14:paraId="776AAB0A" w14:textId="77777777" w:rsidR="00BE33B8" w:rsidRPr="00E96881" w:rsidRDefault="00BE33B8" w:rsidP="000C1432">
            <w:pPr>
              <w:pStyle w:val="Standard"/>
              <w:jc w:val="both"/>
              <w:rPr>
                <w:rFonts w:ascii="Arial" w:hAnsi="Arial" w:cs="Arial"/>
                <w:sz w:val="24"/>
                <w:szCs w:val="24"/>
              </w:rPr>
            </w:pPr>
          </w:p>
        </w:tc>
      </w:tr>
      <w:tr w:rsidR="00BE33B8" w:rsidRPr="00E96881" w14:paraId="4CCAB884"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2B3C6CAB"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Atsiskaitomosios sąskaitos numeris, bankas, banko kodas</w:t>
            </w:r>
          </w:p>
        </w:tc>
        <w:tc>
          <w:tcPr>
            <w:tcW w:w="4858" w:type="dxa"/>
            <w:tcBorders>
              <w:top w:val="single" w:sz="4" w:space="0" w:color="000000"/>
              <w:left w:val="single" w:sz="4" w:space="0" w:color="000000"/>
              <w:bottom w:val="single" w:sz="4" w:space="0" w:color="000000"/>
              <w:right w:val="single" w:sz="4" w:space="0" w:color="000000"/>
            </w:tcBorders>
          </w:tcPr>
          <w:p w14:paraId="48219E82" w14:textId="77777777" w:rsidR="00BE33B8" w:rsidRPr="00E96881" w:rsidRDefault="00BE33B8" w:rsidP="000C1432">
            <w:pPr>
              <w:pStyle w:val="Standard"/>
              <w:jc w:val="both"/>
              <w:rPr>
                <w:rFonts w:ascii="Arial" w:hAnsi="Arial" w:cs="Arial"/>
                <w:sz w:val="24"/>
                <w:szCs w:val="24"/>
              </w:rPr>
            </w:pPr>
          </w:p>
        </w:tc>
      </w:tr>
      <w:tr w:rsidR="00BE33B8" w:rsidRPr="00E96881" w14:paraId="4328840A"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1815913F"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Įmonės vadovo pareigos, vardas, pavardė</w:t>
            </w:r>
          </w:p>
        </w:tc>
        <w:tc>
          <w:tcPr>
            <w:tcW w:w="4858" w:type="dxa"/>
            <w:tcBorders>
              <w:top w:val="single" w:sz="4" w:space="0" w:color="000000"/>
              <w:left w:val="single" w:sz="4" w:space="0" w:color="000000"/>
              <w:bottom w:val="single" w:sz="4" w:space="0" w:color="000000"/>
              <w:right w:val="single" w:sz="4" w:space="0" w:color="000000"/>
            </w:tcBorders>
          </w:tcPr>
          <w:p w14:paraId="0E71E9F1" w14:textId="77777777" w:rsidR="00BE33B8" w:rsidRPr="00E96881" w:rsidRDefault="00BE33B8" w:rsidP="000C1432">
            <w:pPr>
              <w:pStyle w:val="Standard"/>
              <w:jc w:val="both"/>
              <w:rPr>
                <w:rFonts w:ascii="Arial" w:hAnsi="Arial" w:cs="Arial"/>
                <w:sz w:val="24"/>
                <w:szCs w:val="24"/>
              </w:rPr>
            </w:pPr>
          </w:p>
        </w:tc>
      </w:tr>
      <w:tr w:rsidR="00BE33B8" w:rsidRPr="00E96881" w14:paraId="46B097A7"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045E4409"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Už pasiūlymą atsakingo asmens pareigos, vardas, pavardė, telefono numeris, el. pašto adresas</w:t>
            </w:r>
          </w:p>
        </w:tc>
        <w:tc>
          <w:tcPr>
            <w:tcW w:w="4858" w:type="dxa"/>
            <w:tcBorders>
              <w:top w:val="single" w:sz="4" w:space="0" w:color="000000"/>
              <w:left w:val="single" w:sz="4" w:space="0" w:color="000000"/>
              <w:bottom w:val="single" w:sz="4" w:space="0" w:color="000000"/>
              <w:right w:val="single" w:sz="4" w:space="0" w:color="000000"/>
            </w:tcBorders>
          </w:tcPr>
          <w:p w14:paraId="2F64BCED" w14:textId="77777777" w:rsidR="00BE33B8" w:rsidRPr="00E96881" w:rsidRDefault="00BE33B8" w:rsidP="000C1432">
            <w:pPr>
              <w:pStyle w:val="Standard"/>
              <w:jc w:val="both"/>
              <w:rPr>
                <w:rFonts w:ascii="Arial" w:hAnsi="Arial" w:cs="Arial"/>
                <w:sz w:val="24"/>
                <w:szCs w:val="24"/>
              </w:rPr>
            </w:pPr>
          </w:p>
        </w:tc>
      </w:tr>
      <w:tr w:rsidR="00BE33B8" w:rsidRPr="00E96881" w14:paraId="68779BE3"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7FB6CD69"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Už sutarties vykdymą atsakingo asmens pareigos, vardas, pavardė, telefono numeris, el. pašto adresas</w:t>
            </w:r>
          </w:p>
        </w:tc>
        <w:tc>
          <w:tcPr>
            <w:tcW w:w="4858" w:type="dxa"/>
            <w:tcBorders>
              <w:top w:val="single" w:sz="4" w:space="0" w:color="000000"/>
              <w:left w:val="single" w:sz="4" w:space="0" w:color="000000"/>
              <w:bottom w:val="single" w:sz="4" w:space="0" w:color="000000"/>
              <w:right w:val="single" w:sz="4" w:space="0" w:color="000000"/>
            </w:tcBorders>
          </w:tcPr>
          <w:p w14:paraId="22F33CFE" w14:textId="77777777" w:rsidR="00BE33B8" w:rsidRPr="00E96881" w:rsidRDefault="00BE33B8" w:rsidP="000C1432">
            <w:pPr>
              <w:pStyle w:val="Standard"/>
              <w:jc w:val="both"/>
              <w:rPr>
                <w:rFonts w:ascii="Arial" w:hAnsi="Arial" w:cs="Arial"/>
                <w:sz w:val="24"/>
                <w:szCs w:val="24"/>
              </w:rPr>
            </w:pPr>
          </w:p>
        </w:tc>
      </w:tr>
      <w:tr w:rsidR="00BE33B8" w:rsidRPr="00E96881" w14:paraId="5A5BCB32"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4FA43578"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Sutartį Rangovas galės pasirašyti elektroniniu parašu (Taip/Ne)</w:t>
            </w:r>
          </w:p>
        </w:tc>
        <w:tc>
          <w:tcPr>
            <w:tcW w:w="4858" w:type="dxa"/>
            <w:tcBorders>
              <w:top w:val="single" w:sz="4" w:space="0" w:color="000000"/>
              <w:left w:val="single" w:sz="4" w:space="0" w:color="000000"/>
              <w:bottom w:val="single" w:sz="4" w:space="0" w:color="000000"/>
              <w:right w:val="single" w:sz="4" w:space="0" w:color="000000"/>
            </w:tcBorders>
          </w:tcPr>
          <w:p w14:paraId="69A42CE9" w14:textId="77777777" w:rsidR="00BE33B8" w:rsidRPr="00E96881" w:rsidRDefault="00BE33B8" w:rsidP="000C1432">
            <w:pPr>
              <w:pStyle w:val="Standard"/>
              <w:jc w:val="both"/>
              <w:rPr>
                <w:rFonts w:ascii="Arial" w:hAnsi="Arial" w:cs="Arial"/>
                <w:sz w:val="24"/>
                <w:szCs w:val="24"/>
              </w:rPr>
            </w:pPr>
          </w:p>
        </w:tc>
      </w:tr>
      <w:tr w:rsidR="00BE33B8" w:rsidRPr="00E96881" w14:paraId="162DAB05" w14:textId="77777777" w:rsidTr="00CB5716">
        <w:tc>
          <w:tcPr>
            <w:tcW w:w="5582" w:type="dxa"/>
            <w:tcBorders>
              <w:top w:val="single" w:sz="4" w:space="0" w:color="000000"/>
              <w:left w:val="single" w:sz="4" w:space="0" w:color="000000"/>
              <w:bottom w:val="single" w:sz="4" w:space="0" w:color="000000"/>
              <w:right w:val="single" w:sz="4" w:space="0" w:color="000000"/>
            </w:tcBorders>
          </w:tcPr>
          <w:p w14:paraId="0E8F343A" w14:textId="77777777" w:rsidR="00BE33B8" w:rsidRPr="00E96881" w:rsidRDefault="00BE33B8" w:rsidP="000C1432">
            <w:pPr>
              <w:pStyle w:val="Standard"/>
              <w:jc w:val="both"/>
              <w:rPr>
                <w:rFonts w:ascii="Arial" w:hAnsi="Arial" w:cs="Arial"/>
                <w:sz w:val="24"/>
                <w:szCs w:val="24"/>
              </w:rPr>
            </w:pPr>
            <w:r w:rsidRPr="00E96881">
              <w:rPr>
                <w:rFonts w:ascii="Arial" w:hAnsi="Arial" w:cs="Arial"/>
                <w:sz w:val="24"/>
                <w:szCs w:val="24"/>
              </w:rPr>
              <w:t>Sutartį pasirašančio asmens pareigos, vardas, pavardė</w:t>
            </w:r>
          </w:p>
        </w:tc>
        <w:tc>
          <w:tcPr>
            <w:tcW w:w="4858" w:type="dxa"/>
            <w:tcBorders>
              <w:top w:val="single" w:sz="4" w:space="0" w:color="000000"/>
              <w:left w:val="single" w:sz="4" w:space="0" w:color="000000"/>
              <w:bottom w:val="single" w:sz="4" w:space="0" w:color="000000"/>
              <w:right w:val="single" w:sz="4" w:space="0" w:color="000000"/>
            </w:tcBorders>
          </w:tcPr>
          <w:p w14:paraId="26D3609A" w14:textId="77777777" w:rsidR="00BE33B8" w:rsidRPr="00E96881" w:rsidRDefault="00BE33B8" w:rsidP="000C1432">
            <w:pPr>
              <w:pStyle w:val="Standard"/>
              <w:jc w:val="both"/>
              <w:rPr>
                <w:rFonts w:ascii="Arial" w:hAnsi="Arial" w:cs="Arial"/>
                <w:sz w:val="24"/>
                <w:szCs w:val="24"/>
              </w:rPr>
            </w:pPr>
          </w:p>
        </w:tc>
      </w:tr>
    </w:tbl>
    <w:p w14:paraId="679D5E40" w14:textId="1B35B955" w:rsidR="00BE33B8" w:rsidRPr="00E96881" w:rsidRDefault="00BE33B8">
      <w:pPr>
        <w:pStyle w:val="Standard1"/>
        <w:widowControl w:val="0"/>
        <w:spacing w:after="0" w:line="240" w:lineRule="auto"/>
        <w:ind w:firstLine="567"/>
        <w:rPr>
          <w:rFonts w:ascii="Arial" w:hAnsi="Arial" w:cs="Arial"/>
          <w:b/>
          <w:sz w:val="24"/>
          <w:szCs w:val="24"/>
        </w:rPr>
      </w:pPr>
    </w:p>
    <w:p w14:paraId="5B9EA246" w14:textId="77777777" w:rsidR="00E648C1" w:rsidRPr="00E96881" w:rsidRDefault="00F72435">
      <w:pPr>
        <w:pStyle w:val="Standard1"/>
        <w:spacing w:after="0" w:line="240" w:lineRule="auto"/>
        <w:ind w:firstLine="567"/>
        <w:jc w:val="both"/>
      </w:pPr>
      <w:r w:rsidRPr="00E96881">
        <w:rPr>
          <w:rFonts w:ascii="Arial" w:hAnsi="Arial" w:cs="Arial"/>
          <w:sz w:val="24"/>
          <w:szCs w:val="24"/>
        </w:rPr>
        <w:t>1.1. Šiuo pasiūlymu pažymime, kad sutinkame su visomis pirkimo sąlygomis, nustatytomis:</w:t>
      </w:r>
    </w:p>
    <w:p w14:paraId="6FC450D0" w14:textId="77777777" w:rsidR="00E648C1" w:rsidRPr="00E96881" w:rsidRDefault="00F72435">
      <w:pPr>
        <w:pStyle w:val="Standard1"/>
        <w:spacing w:after="0" w:line="240" w:lineRule="auto"/>
        <w:ind w:firstLine="567"/>
        <w:jc w:val="both"/>
      </w:pPr>
      <w:r w:rsidRPr="00E96881">
        <w:rPr>
          <w:rFonts w:ascii="Arial" w:hAnsi="Arial" w:cs="Arial"/>
          <w:sz w:val="24"/>
          <w:szCs w:val="24"/>
        </w:rPr>
        <w:t>1.1.1. skelbime apie pirkimą;</w:t>
      </w:r>
    </w:p>
    <w:p w14:paraId="595D1F4A" w14:textId="77777777" w:rsidR="00E648C1" w:rsidRPr="00E96881" w:rsidRDefault="00F72435">
      <w:pPr>
        <w:pStyle w:val="Standard1"/>
        <w:spacing w:after="0" w:line="240" w:lineRule="auto"/>
        <w:ind w:firstLine="567"/>
        <w:jc w:val="both"/>
      </w:pPr>
      <w:r w:rsidRPr="00E96881">
        <w:rPr>
          <w:rFonts w:ascii="Arial" w:hAnsi="Arial" w:cs="Arial"/>
          <w:sz w:val="24"/>
          <w:szCs w:val="24"/>
        </w:rPr>
        <w:t>1.1.2. skelbiamos apklausos bendrosiose ir specialiosiose sąlygose (kartu su priedais);</w:t>
      </w:r>
    </w:p>
    <w:p w14:paraId="64865118" w14:textId="77777777" w:rsidR="00E648C1" w:rsidRPr="00E96881" w:rsidRDefault="00F72435">
      <w:pPr>
        <w:pStyle w:val="Standard1"/>
        <w:spacing w:after="0" w:line="240" w:lineRule="auto"/>
        <w:ind w:firstLine="567"/>
        <w:jc w:val="both"/>
      </w:pPr>
      <w:r w:rsidRPr="00E96881">
        <w:rPr>
          <w:rFonts w:ascii="Arial" w:hAnsi="Arial" w:cs="Arial"/>
          <w:sz w:val="24"/>
          <w:szCs w:val="24"/>
        </w:rPr>
        <w:t>1.1.3. dokumentų paaiškinimuose (</w:t>
      </w:r>
      <w:proofErr w:type="spellStart"/>
      <w:r w:rsidRPr="00E96881">
        <w:rPr>
          <w:rFonts w:ascii="Arial" w:hAnsi="Arial" w:cs="Arial"/>
          <w:sz w:val="24"/>
          <w:szCs w:val="24"/>
        </w:rPr>
        <w:t>patikslinimuose</w:t>
      </w:r>
      <w:proofErr w:type="spellEnd"/>
      <w:r w:rsidRPr="00E96881">
        <w:rPr>
          <w:rFonts w:ascii="Arial" w:hAnsi="Arial" w:cs="Arial"/>
          <w:sz w:val="24"/>
          <w:szCs w:val="24"/>
        </w:rPr>
        <w:t>), taip pat atsakymuose į tiekėjų klausimus (jei tokių bus);</w:t>
      </w:r>
    </w:p>
    <w:p w14:paraId="0FE1DF30" w14:textId="77777777" w:rsidR="00E648C1" w:rsidRPr="00E96881" w:rsidRDefault="00F72435">
      <w:pPr>
        <w:pStyle w:val="Standard1"/>
        <w:spacing w:after="0" w:line="240" w:lineRule="auto"/>
        <w:ind w:firstLine="567"/>
        <w:jc w:val="both"/>
      </w:pPr>
      <w:r w:rsidRPr="00E96881">
        <w:rPr>
          <w:rFonts w:ascii="Arial" w:hAnsi="Arial" w:cs="Arial"/>
          <w:sz w:val="24"/>
          <w:szCs w:val="24"/>
        </w:rPr>
        <w:t>1.1.4. kituose CVP IS priemonėmis pateiktuose dokumentuose.</w:t>
      </w:r>
    </w:p>
    <w:p w14:paraId="673BE344" w14:textId="77777777" w:rsidR="00E648C1" w:rsidRPr="00E96881" w:rsidRDefault="00F72435">
      <w:pPr>
        <w:pStyle w:val="Standard1"/>
        <w:spacing w:after="0" w:line="240" w:lineRule="auto"/>
        <w:ind w:firstLine="567"/>
        <w:jc w:val="both"/>
      </w:pPr>
      <w:r w:rsidRPr="00E96881">
        <w:rPr>
          <w:rFonts w:ascii="Arial" w:hAnsi="Arial" w:cs="Arial"/>
          <w:sz w:val="24"/>
          <w:szCs w:val="24"/>
        </w:rPr>
        <w:t>1.2. Pateikdami CVP IS priemonėmis pasiūlymą, patvirtiname, kad dokumentų skaitmeninės kopijos ir elektroninėmis priemonėmis pateikti duomenys yra tikri.</w:t>
      </w:r>
    </w:p>
    <w:p w14:paraId="7F8A95B2" w14:textId="77777777" w:rsidR="00E648C1" w:rsidRPr="00E96881" w:rsidRDefault="00F72435">
      <w:pPr>
        <w:pStyle w:val="Standard1"/>
        <w:spacing w:after="0" w:line="240" w:lineRule="auto"/>
        <w:ind w:firstLine="567"/>
        <w:jc w:val="both"/>
      </w:pPr>
      <w:r w:rsidRPr="00E96881">
        <w:rPr>
          <w:rFonts w:ascii="Arial" w:hAnsi="Arial" w:cs="Arial"/>
          <w:sz w:val="24"/>
          <w:szCs w:val="24"/>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29DC062" w14:textId="77777777" w:rsidR="00E648C1" w:rsidRPr="00E96881" w:rsidRDefault="008A528B">
      <w:pPr>
        <w:pStyle w:val="Standard1"/>
        <w:suppressAutoHyphens w:val="0"/>
        <w:spacing w:after="0" w:line="240" w:lineRule="auto"/>
        <w:ind w:firstLine="567"/>
        <w:jc w:val="both"/>
      </w:pPr>
      <w:r w:rsidRPr="00E96881">
        <w:rPr>
          <w:rFonts w:ascii="Arial" w:eastAsia="Times New Roman" w:hAnsi="Arial" w:cs="Arial"/>
          <w:color w:val="000000"/>
          <w:sz w:val="24"/>
          <w:szCs w:val="24"/>
        </w:rPr>
        <w:t>1.4</w:t>
      </w:r>
      <w:r w:rsidR="00F72435" w:rsidRPr="00E96881">
        <w:rPr>
          <w:rFonts w:ascii="Arial" w:eastAsia="Times New Roman" w:hAnsi="Arial" w:cs="Arial"/>
          <w:color w:val="000000"/>
          <w:sz w:val="24"/>
          <w:szCs w:val="24"/>
        </w:rPr>
        <w:t>. Patvirtiname, kad:</w:t>
      </w:r>
    </w:p>
    <w:p w14:paraId="78EA26AC" w14:textId="77777777" w:rsidR="00E648C1" w:rsidRPr="00E96881" w:rsidRDefault="008A528B">
      <w:pPr>
        <w:pStyle w:val="Standard1"/>
        <w:suppressAutoHyphens w:val="0"/>
        <w:spacing w:after="0" w:line="240" w:lineRule="auto"/>
        <w:ind w:firstLine="567"/>
        <w:jc w:val="both"/>
      </w:pPr>
      <w:r w:rsidRPr="00E96881">
        <w:rPr>
          <w:rFonts w:ascii="Arial" w:eastAsia="Times New Roman" w:hAnsi="Arial" w:cs="Arial"/>
          <w:color w:val="000000"/>
          <w:sz w:val="24"/>
          <w:szCs w:val="24"/>
        </w:rPr>
        <w:t>1.4</w:t>
      </w:r>
      <w:r w:rsidR="00F72435" w:rsidRPr="00E96881">
        <w:rPr>
          <w:rFonts w:ascii="Arial" w:eastAsia="Times New Roman" w:hAnsi="Arial" w:cs="Arial"/>
          <w:color w:val="000000"/>
          <w:sz w:val="24"/>
          <w:szCs w:val="24"/>
        </w:rPr>
        <w:t xml:space="preserve">.1. Rangovo ar jo nurodytų subrangovų (nepriklausomai nuo to, remiamasi ar ne jų </w:t>
      </w:r>
      <w:proofErr w:type="spellStart"/>
      <w:r w:rsidR="00F72435" w:rsidRPr="00E96881">
        <w:rPr>
          <w:rFonts w:ascii="Arial" w:eastAsia="Times New Roman" w:hAnsi="Arial" w:cs="Arial"/>
          <w:color w:val="000000"/>
          <w:sz w:val="24"/>
          <w:szCs w:val="24"/>
        </w:rPr>
        <w:t>pajėgumais</w:t>
      </w:r>
      <w:proofErr w:type="spellEnd"/>
      <w:r w:rsidR="00F72435" w:rsidRPr="00E96881">
        <w:rPr>
          <w:rFonts w:ascii="Arial" w:eastAsia="Times New Roman" w:hAnsi="Arial" w:cs="Arial"/>
          <w:color w:val="000000"/>
          <w:sz w:val="24"/>
          <w:szCs w:val="24"/>
        </w:rPr>
        <w:t>) lėšų gavėjo tikrasis (-</w:t>
      </w:r>
      <w:proofErr w:type="spellStart"/>
      <w:r w:rsidR="00F72435" w:rsidRPr="00E96881">
        <w:rPr>
          <w:rFonts w:ascii="Arial" w:eastAsia="Times New Roman" w:hAnsi="Arial" w:cs="Arial"/>
          <w:color w:val="000000"/>
          <w:sz w:val="24"/>
          <w:szCs w:val="24"/>
        </w:rPr>
        <w:t>ieji</w:t>
      </w:r>
      <w:proofErr w:type="spellEnd"/>
      <w:r w:rsidR="00F72435" w:rsidRPr="00E96881">
        <w:rPr>
          <w:rFonts w:ascii="Arial" w:eastAsia="Times New Roman" w:hAnsi="Arial" w:cs="Arial"/>
          <w:color w:val="000000"/>
          <w:sz w:val="24"/>
          <w:szCs w:val="24"/>
        </w:rPr>
        <w:t xml:space="preserve">) savininkas (-ai) </w:t>
      </w:r>
      <w:r w:rsidR="00F72435" w:rsidRPr="00E96881">
        <w:rPr>
          <w:rFonts w:ascii="Arial" w:eastAsia="Times New Roman" w:hAnsi="Arial" w:cs="Arial"/>
          <w:b/>
          <w:color w:val="000000"/>
          <w:sz w:val="24"/>
          <w:szCs w:val="24"/>
        </w:rPr>
        <w:t>yra / nėra</w:t>
      </w:r>
      <w:r w:rsidR="00F72435" w:rsidRPr="00E96881">
        <w:rPr>
          <w:rFonts w:ascii="Arial" w:eastAsia="Times New Roman" w:hAnsi="Arial" w:cs="Arial"/>
          <w:color w:val="000000"/>
          <w:sz w:val="24"/>
          <w:szCs w:val="24"/>
        </w:rPr>
        <w:t xml:space="preserve"> </w:t>
      </w:r>
      <w:r w:rsidR="00F72435" w:rsidRPr="00E96881">
        <w:rPr>
          <w:rFonts w:ascii="Arial" w:eastAsia="Times New Roman" w:hAnsi="Arial" w:cs="Arial"/>
          <w:i/>
          <w:color w:val="FF0000"/>
          <w:sz w:val="24"/>
          <w:szCs w:val="24"/>
        </w:rPr>
        <w:t>(nereikalingą ištrinti)</w:t>
      </w:r>
      <w:r w:rsidR="00F72435" w:rsidRPr="00E96881">
        <w:rPr>
          <w:rFonts w:ascii="Arial" w:eastAsia="Times New Roman" w:hAnsi="Arial" w:cs="Arial"/>
          <w:color w:val="FF0000"/>
          <w:sz w:val="24"/>
          <w:szCs w:val="24"/>
        </w:rPr>
        <w:t xml:space="preserve"> </w:t>
      </w:r>
      <w:r w:rsidR="00F72435" w:rsidRPr="00E96881">
        <w:rPr>
          <w:rFonts w:ascii="Arial" w:eastAsia="Times New Roman" w:hAnsi="Arial" w:cs="Arial"/>
          <w:color w:val="000000"/>
          <w:sz w:val="24"/>
          <w:szCs w:val="24"/>
        </w:rPr>
        <w:t>užsienietis (fizinis asmuo) ar užsienyje registruotas juridinis asmuo, arba</w:t>
      </w:r>
    </w:p>
    <w:p w14:paraId="49DA81BB" w14:textId="77777777" w:rsidR="00E648C1" w:rsidRPr="00E96881" w:rsidRDefault="008A528B">
      <w:pPr>
        <w:pStyle w:val="Standard1"/>
        <w:suppressAutoHyphens w:val="0"/>
        <w:spacing w:after="0" w:line="240" w:lineRule="auto"/>
        <w:ind w:firstLine="567"/>
        <w:jc w:val="both"/>
      </w:pPr>
      <w:r w:rsidRPr="00E96881">
        <w:rPr>
          <w:rFonts w:ascii="Arial" w:eastAsia="Times New Roman" w:hAnsi="Arial" w:cs="Arial"/>
          <w:color w:val="000000"/>
          <w:sz w:val="24"/>
          <w:szCs w:val="24"/>
        </w:rPr>
        <w:t>1.4</w:t>
      </w:r>
      <w:r w:rsidR="00F72435" w:rsidRPr="00E96881">
        <w:rPr>
          <w:rFonts w:ascii="Arial" w:eastAsia="Times New Roman" w:hAnsi="Arial" w:cs="Arial"/>
          <w:color w:val="000000"/>
          <w:sz w:val="24"/>
          <w:szCs w:val="24"/>
        </w:rPr>
        <w:t xml:space="preserve">.2. Rangovas, subrangovas (nepriklausomai nuo to, remiamasi ar ne jų </w:t>
      </w:r>
      <w:proofErr w:type="spellStart"/>
      <w:r w:rsidR="00F72435" w:rsidRPr="00E96881">
        <w:rPr>
          <w:rFonts w:ascii="Arial" w:eastAsia="Times New Roman" w:hAnsi="Arial" w:cs="Arial"/>
          <w:color w:val="000000"/>
          <w:sz w:val="24"/>
          <w:szCs w:val="24"/>
        </w:rPr>
        <w:t>pajėgumais</w:t>
      </w:r>
      <w:proofErr w:type="spellEnd"/>
      <w:r w:rsidR="00F72435" w:rsidRPr="00E96881">
        <w:rPr>
          <w:rFonts w:ascii="Arial" w:eastAsia="Times New Roman" w:hAnsi="Arial" w:cs="Arial"/>
          <w:color w:val="000000"/>
          <w:sz w:val="24"/>
          <w:szCs w:val="24"/>
        </w:rPr>
        <w:t xml:space="preserve">), </w:t>
      </w:r>
      <w:r w:rsidR="00F72435" w:rsidRPr="00E96881">
        <w:rPr>
          <w:rFonts w:ascii="Arial" w:eastAsia="Times New Roman" w:hAnsi="Arial" w:cs="Arial"/>
          <w:b/>
          <w:color w:val="000000"/>
          <w:sz w:val="24"/>
          <w:szCs w:val="24"/>
        </w:rPr>
        <w:t>yra / nėra</w:t>
      </w:r>
      <w:r w:rsidR="00F72435" w:rsidRPr="00E96881">
        <w:rPr>
          <w:rFonts w:ascii="Arial" w:eastAsia="Times New Roman" w:hAnsi="Arial" w:cs="Arial"/>
          <w:color w:val="000000"/>
          <w:sz w:val="24"/>
          <w:szCs w:val="24"/>
        </w:rPr>
        <w:t xml:space="preserve"> </w:t>
      </w:r>
      <w:r w:rsidR="00F72435" w:rsidRPr="00E96881">
        <w:rPr>
          <w:rFonts w:ascii="Arial" w:eastAsia="Times New Roman" w:hAnsi="Arial" w:cs="Arial"/>
          <w:i/>
          <w:color w:val="FF0000"/>
          <w:sz w:val="24"/>
          <w:szCs w:val="24"/>
        </w:rPr>
        <w:t>(nereikalingą ištrinti)</w:t>
      </w:r>
      <w:r w:rsidR="00F72435" w:rsidRPr="00E96881">
        <w:rPr>
          <w:rFonts w:ascii="Arial" w:eastAsia="Times New Roman" w:hAnsi="Arial" w:cs="Arial"/>
          <w:color w:val="FF0000"/>
          <w:sz w:val="24"/>
          <w:szCs w:val="24"/>
        </w:rPr>
        <w:t xml:space="preserve"> </w:t>
      </w:r>
      <w:r w:rsidR="00F72435" w:rsidRPr="00E96881">
        <w:rPr>
          <w:rFonts w:ascii="Arial" w:eastAsia="Times New Roman" w:hAnsi="Arial" w:cs="Arial"/>
          <w:color w:val="000000"/>
          <w:sz w:val="24"/>
          <w:szCs w:val="24"/>
        </w:rPr>
        <w:t>užsienietis (fizinis asmuo).</w:t>
      </w:r>
    </w:p>
    <w:p w14:paraId="5EAFCD68" w14:textId="77777777" w:rsidR="00E648C1" w:rsidRPr="00E96881" w:rsidRDefault="00E648C1">
      <w:pPr>
        <w:pStyle w:val="Standard1"/>
        <w:suppressAutoHyphens w:val="0"/>
        <w:spacing w:after="0" w:line="240" w:lineRule="auto"/>
        <w:ind w:firstLine="567"/>
        <w:jc w:val="both"/>
        <w:rPr>
          <w:rFonts w:ascii="Arial" w:eastAsia="Times New Roman" w:hAnsi="Arial" w:cs="Arial"/>
          <w:i/>
          <w:color w:val="000000"/>
          <w:sz w:val="24"/>
          <w:szCs w:val="24"/>
        </w:rPr>
      </w:pPr>
    </w:p>
    <w:p w14:paraId="1967ECE5" w14:textId="1600C75F" w:rsidR="00E648C1" w:rsidRPr="00E96881" w:rsidRDefault="00F72435">
      <w:pPr>
        <w:pStyle w:val="Standard1"/>
        <w:suppressAutoHyphens w:val="0"/>
        <w:spacing w:after="0" w:line="240" w:lineRule="auto"/>
        <w:ind w:firstLine="567"/>
        <w:jc w:val="both"/>
      </w:pPr>
      <w:r w:rsidRPr="00E96881">
        <w:rPr>
          <w:rFonts w:ascii="Arial" w:eastAsia="Times New Roman" w:hAnsi="Arial" w:cs="Arial"/>
          <w:i/>
          <w:color w:val="000000"/>
          <w:sz w:val="24"/>
          <w:szCs w:val="24"/>
        </w:rPr>
        <w:t xml:space="preserve">Tuo atveju, jei rangovo ar jo nurodytų subrangovų (nepriklausomai nuo to, remiamasi ar ne jų </w:t>
      </w:r>
      <w:proofErr w:type="spellStart"/>
      <w:r w:rsidRPr="00E96881">
        <w:rPr>
          <w:rFonts w:ascii="Arial" w:eastAsia="Times New Roman" w:hAnsi="Arial" w:cs="Arial"/>
          <w:i/>
          <w:color w:val="000000"/>
          <w:sz w:val="24"/>
          <w:szCs w:val="24"/>
        </w:rPr>
        <w:t>pajėgumais</w:t>
      </w:r>
      <w:proofErr w:type="spellEnd"/>
      <w:r w:rsidRPr="00E96881">
        <w:rPr>
          <w:rFonts w:ascii="Arial" w:eastAsia="Times New Roman" w:hAnsi="Arial" w:cs="Arial"/>
          <w:i/>
          <w:color w:val="000000"/>
          <w:sz w:val="24"/>
          <w:szCs w:val="24"/>
        </w:rPr>
        <w:t>) lėšų gavėjo tikrasis (-</w:t>
      </w:r>
      <w:proofErr w:type="spellStart"/>
      <w:r w:rsidRPr="00E96881">
        <w:rPr>
          <w:rFonts w:ascii="Arial" w:eastAsia="Times New Roman" w:hAnsi="Arial" w:cs="Arial"/>
          <w:i/>
          <w:color w:val="000000"/>
          <w:sz w:val="24"/>
          <w:szCs w:val="24"/>
        </w:rPr>
        <w:t>ieji</w:t>
      </w:r>
      <w:proofErr w:type="spellEnd"/>
      <w:r w:rsidRPr="00E96881">
        <w:rPr>
          <w:rFonts w:ascii="Arial" w:eastAsia="Times New Roman" w:hAnsi="Arial" w:cs="Arial"/>
          <w:i/>
          <w:color w:val="000000"/>
          <w:sz w:val="24"/>
          <w:szCs w:val="24"/>
        </w:rPr>
        <w:t xml:space="preserve">) savininkas (-ai) yra užsienietis (fizinis asmuo) ar užsienyje registruotas juridinis asmuo arba rangovas, subrangovas (nepriklausomai nuo to, remiamasi ar ne jų </w:t>
      </w:r>
      <w:proofErr w:type="spellStart"/>
      <w:r w:rsidRPr="00E96881">
        <w:rPr>
          <w:rFonts w:ascii="Arial" w:eastAsia="Times New Roman" w:hAnsi="Arial" w:cs="Arial"/>
          <w:i/>
          <w:color w:val="000000"/>
          <w:sz w:val="24"/>
          <w:szCs w:val="24"/>
        </w:rPr>
        <w:t>pajėgumais</w:t>
      </w:r>
      <w:proofErr w:type="spellEnd"/>
      <w:r w:rsidRPr="00E96881">
        <w:rPr>
          <w:rFonts w:ascii="Arial" w:eastAsia="Times New Roman" w:hAnsi="Arial" w:cs="Arial"/>
          <w:i/>
          <w:color w:val="000000"/>
          <w:sz w:val="24"/>
          <w:szCs w:val="24"/>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w:t>
      </w:r>
      <w:r w:rsidR="004E3575" w:rsidRPr="00E96881">
        <w:rPr>
          <w:rFonts w:ascii="Arial" w:eastAsia="Times New Roman" w:hAnsi="Arial" w:cs="Arial"/>
          <w:i/>
          <w:color w:val="000000"/>
          <w:sz w:val="24"/>
          <w:szCs w:val="24"/>
        </w:rPr>
        <w:t xml:space="preserve">. </w:t>
      </w:r>
    </w:p>
    <w:p w14:paraId="42F7C610" w14:textId="77777777" w:rsidR="00E648C1" w:rsidRPr="00E96881" w:rsidRDefault="00E648C1">
      <w:pPr>
        <w:pStyle w:val="Standard1"/>
        <w:spacing w:after="0" w:line="240" w:lineRule="auto"/>
        <w:ind w:firstLine="567"/>
        <w:jc w:val="both"/>
        <w:rPr>
          <w:rFonts w:ascii="Arial" w:hAnsi="Arial" w:cs="Arial"/>
          <w:b/>
          <w:sz w:val="24"/>
          <w:szCs w:val="24"/>
        </w:rPr>
      </w:pPr>
    </w:p>
    <w:p w14:paraId="3676287B" w14:textId="77777777" w:rsidR="00E648C1" w:rsidRPr="00E96881" w:rsidRDefault="00F72435">
      <w:pPr>
        <w:pStyle w:val="Standard1"/>
        <w:spacing w:after="0" w:line="240" w:lineRule="auto"/>
        <w:ind w:firstLine="567"/>
        <w:jc w:val="both"/>
      </w:pPr>
      <w:r w:rsidRPr="00E96881">
        <w:rPr>
          <w:rFonts w:ascii="Arial" w:hAnsi="Arial" w:cs="Arial"/>
          <w:b/>
          <w:caps/>
          <w:sz w:val="24"/>
          <w:szCs w:val="24"/>
        </w:rPr>
        <w:t xml:space="preserve">2. </w:t>
      </w:r>
      <w:r w:rsidRPr="00E96881">
        <w:rPr>
          <w:rFonts w:ascii="Arial" w:hAnsi="Arial" w:cs="Arial"/>
          <w:b/>
          <w:sz w:val="24"/>
          <w:szCs w:val="24"/>
        </w:rPr>
        <w:t>Pasiūlymo kaina</w:t>
      </w:r>
    </w:p>
    <w:tbl>
      <w:tblPr>
        <w:tblW w:w="10418" w:type="dxa"/>
        <w:tblInd w:w="-73" w:type="dxa"/>
        <w:tblLayout w:type="fixed"/>
        <w:tblLook w:val="04A0" w:firstRow="1" w:lastRow="0" w:firstColumn="1" w:lastColumn="0" w:noHBand="0" w:noVBand="1"/>
      </w:tblPr>
      <w:tblGrid>
        <w:gridCol w:w="613"/>
        <w:gridCol w:w="7825"/>
        <w:gridCol w:w="1980"/>
      </w:tblGrid>
      <w:tr w:rsidR="00E648C1" w:rsidRPr="00E96881" w14:paraId="0A33B8A8" w14:textId="77777777" w:rsidTr="00CB5716">
        <w:trPr>
          <w:cantSplit/>
          <w:trHeight w:val="439"/>
        </w:trPr>
        <w:tc>
          <w:tcPr>
            <w:tcW w:w="613" w:type="dxa"/>
            <w:tcBorders>
              <w:top w:val="single" w:sz="4" w:space="0" w:color="000000"/>
              <w:left w:val="single" w:sz="4" w:space="0" w:color="000000"/>
              <w:bottom w:val="single" w:sz="4" w:space="0" w:color="000000"/>
              <w:right w:val="single" w:sz="4" w:space="0" w:color="000000"/>
            </w:tcBorders>
            <w:vAlign w:val="center"/>
          </w:tcPr>
          <w:p w14:paraId="6DFBDA43" w14:textId="77777777" w:rsidR="00E648C1" w:rsidRPr="00E96881" w:rsidRDefault="00F72435">
            <w:pPr>
              <w:pStyle w:val="Standard1"/>
              <w:widowControl w:val="0"/>
              <w:spacing w:after="0" w:line="240" w:lineRule="auto"/>
              <w:jc w:val="center"/>
            </w:pPr>
            <w:r w:rsidRPr="00E96881">
              <w:rPr>
                <w:rFonts w:ascii="Arial" w:hAnsi="Arial" w:cs="Arial"/>
                <w:sz w:val="24"/>
                <w:szCs w:val="24"/>
              </w:rPr>
              <w:t>Eil. Nr.</w:t>
            </w:r>
          </w:p>
        </w:tc>
        <w:tc>
          <w:tcPr>
            <w:tcW w:w="7825" w:type="dxa"/>
            <w:tcBorders>
              <w:top w:val="single" w:sz="4" w:space="0" w:color="000000"/>
              <w:left w:val="single" w:sz="4" w:space="0" w:color="000000"/>
              <w:bottom w:val="single" w:sz="4" w:space="0" w:color="000000"/>
              <w:right w:val="single" w:sz="4" w:space="0" w:color="000000"/>
            </w:tcBorders>
            <w:vAlign w:val="center"/>
          </w:tcPr>
          <w:p w14:paraId="71F12589" w14:textId="77777777" w:rsidR="00E648C1" w:rsidRPr="00E96881" w:rsidRDefault="00F72435">
            <w:pPr>
              <w:pStyle w:val="Standard1"/>
              <w:widowControl w:val="0"/>
              <w:spacing w:after="0" w:line="240" w:lineRule="auto"/>
            </w:pPr>
            <w:r w:rsidRPr="00E96881">
              <w:rPr>
                <w:rFonts w:ascii="Arial" w:hAnsi="Arial" w:cs="Arial"/>
                <w:sz w:val="24"/>
                <w:szCs w:val="24"/>
              </w:rPr>
              <w:t>Darbų pavadinimas</w:t>
            </w:r>
          </w:p>
        </w:tc>
        <w:tc>
          <w:tcPr>
            <w:tcW w:w="1980" w:type="dxa"/>
            <w:tcBorders>
              <w:top w:val="single" w:sz="4" w:space="0" w:color="000000"/>
              <w:left w:val="single" w:sz="4" w:space="0" w:color="000000"/>
              <w:bottom w:val="single" w:sz="4" w:space="0" w:color="000000"/>
              <w:right w:val="single" w:sz="4" w:space="0" w:color="000000"/>
            </w:tcBorders>
          </w:tcPr>
          <w:p w14:paraId="4B39F9DF" w14:textId="77777777" w:rsidR="00E648C1" w:rsidRPr="00E96881" w:rsidRDefault="00F72435">
            <w:pPr>
              <w:pStyle w:val="Standard1"/>
              <w:widowControl w:val="0"/>
              <w:spacing w:after="0" w:line="240" w:lineRule="auto"/>
              <w:jc w:val="center"/>
            </w:pPr>
            <w:r w:rsidRPr="00E96881">
              <w:rPr>
                <w:rFonts w:ascii="Arial" w:hAnsi="Arial" w:cs="Arial"/>
                <w:sz w:val="24"/>
                <w:szCs w:val="24"/>
              </w:rPr>
              <w:t xml:space="preserve">Kaina </w:t>
            </w:r>
            <w:proofErr w:type="spellStart"/>
            <w:r w:rsidRPr="00E96881">
              <w:rPr>
                <w:rFonts w:ascii="Arial" w:hAnsi="Arial" w:cs="Arial"/>
                <w:sz w:val="24"/>
                <w:szCs w:val="24"/>
              </w:rPr>
              <w:t>Eur</w:t>
            </w:r>
            <w:proofErr w:type="spellEnd"/>
            <w:r w:rsidRPr="00E96881">
              <w:rPr>
                <w:rFonts w:ascii="Arial" w:hAnsi="Arial" w:cs="Arial"/>
                <w:sz w:val="24"/>
                <w:szCs w:val="24"/>
              </w:rPr>
              <w:t xml:space="preserve"> be PVM</w:t>
            </w:r>
          </w:p>
        </w:tc>
      </w:tr>
      <w:tr w:rsidR="00E648C1" w:rsidRPr="00E96881" w14:paraId="728B29A3" w14:textId="77777777" w:rsidTr="00CB5716">
        <w:trPr>
          <w:cantSplit/>
          <w:trHeight w:val="255"/>
        </w:trPr>
        <w:tc>
          <w:tcPr>
            <w:tcW w:w="613" w:type="dxa"/>
            <w:tcBorders>
              <w:top w:val="single" w:sz="4" w:space="0" w:color="000000"/>
              <w:left w:val="single" w:sz="4" w:space="0" w:color="000000"/>
              <w:bottom w:val="single" w:sz="4" w:space="0" w:color="000000"/>
              <w:right w:val="single" w:sz="4" w:space="0" w:color="000000"/>
            </w:tcBorders>
          </w:tcPr>
          <w:p w14:paraId="7D3FB3EF" w14:textId="77777777" w:rsidR="00E648C1" w:rsidRPr="00E96881" w:rsidRDefault="00F72435">
            <w:pPr>
              <w:pStyle w:val="Standard1"/>
              <w:widowControl w:val="0"/>
              <w:spacing w:after="0" w:line="240" w:lineRule="auto"/>
              <w:jc w:val="center"/>
              <w:rPr>
                <w:sz w:val="24"/>
                <w:szCs w:val="24"/>
              </w:rPr>
            </w:pPr>
            <w:r w:rsidRPr="00E96881">
              <w:rPr>
                <w:rFonts w:ascii="Arial" w:hAnsi="Arial" w:cs="Arial"/>
                <w:bCs/>
                <w:color w:val="000000"/>
                <w:sz w:val="24"/>
                <w:szCs w:val="24"/>
              </w:rPr>
              <w:t>1.</w:t>
            </w:r>
          </w:p>
        </w:tc>
        <w:tc>
          <w:tcPr>
            <w:tcW w:w="7825" w:type="dxa"/>
            <w:tcBorders>
              <w:top w:val="single" w:sz="4" w:space="0" w:color="000000"/>
              <w:left w:val="single" w:sz="4" w:space="0" w:color="000000"/>
              <w:bottom w:val="single" w:sz="4" w:space="0" w:color="000000"/>
              <w:right w:val="single" w:sz="4" w:space="0" w:color="000000"/>
            </w:tcBorders>
          </w:tcPr>
          <w:p w14:paraId="0FE6CCCA" w14:textId="77777777" w:rsidR="00E648C1" w:rsidRPr="00E96881" w:rsidRDefault="00D9373C">
            <w:pPr>
              <w:pStyle w:val="Standard"/>
              <w:jc w:val="both"/>
              <w:rPr>
                <w:rFonts w:ascii="Arial" w:hAnsi="Arial"/>
                <w:sz w:val="24"/>
                <w:szCs w:val="24"/>
              </w:rPr>
            </w:pPr>
            <w:r w:rsidRPr="00E96881">
              <w:rPr>
                <w:rFonts w:ascii="Arial" w:hAnsi="Arial"/>
                <w:sz w:val="24"/>
                <w:szCs w:val="24"/>
              </w:rPr>
              <w:t xml:space="preserve">Dviejų padelio aikštelių įrengimo darbai </w:t>
            </w:r>
          </w:p>
        </w:tc>
        <w:tc>
          <w:tcPr>
            <w:tcW w:w="1980" w:type="dxa"/>
            <w:tcBorders>
              <w:top w:val="single" w:sz="4" w:space="0" w:color="000000"/>
              <w:left w:val="single" w:sz="4" w:space="0" w:color="000000"/>
              <w:bottom w:val="single" w:sz="4" w:space="0" w:color="000000"/>
              <w:right w:val="single" w:sz="4" w:space="0" w:color="000000"/>
            </w:tcBorders>
          </w:tcPr>
          <w:p w14:paraId="244B29B1" w14:textId="77777777" w:rsidR="00E648C1" w:rsidRPr="00E96881" w:rsidRDefault="00E648C1">
            <w:pPr>
              <w:pStyle w:val="Standard1"/>
              <w:widowControl w:val="0"/>
              <w:spacing w:after="0" w:line="240" w:lineRule="auto"/>
              <w:ind w:right="340"/>
              <w:jc w:val="center"/>
              <w:rPr>
                <w:rFonts w:ascii="Arial" w:hAnsi="Arial" w:cs="Arial"/>
                <w:b/>
                <w:sz w:val="24"/>
                <w:szCs w:val="24"/>
              </w:rPr>
            </w:pPr>
          </w:p>
        </w:tc>
      </w:tr>
      <w:tr w:rsidR="00E648C1" w:rsidRPr="00E96881" w14:paraId="3CA0517D" w14:textId="77777777" w:rsidTr="00CB5716">
        <w:trPr>
          <w:cantSplit/>
          <w:trHeight w:val="259"/>
        </w:trPr>
        <w:tc>
          <w:tcPr>
            <w:tcW w:w="8438" w:type="dxa"/>
            <w:gridSpan w:val="2"/>
            <w:tcBorders>
              <w:top w:val="single" w:sz="4" w:space="0" w:color="000000"/>
              <w:left w:val="single" w:sz="4" w:space="0" w:color="000000"/>
              <w:bottom w:val="single" w:sz="4" w:space="0" w:color="000000"/>
              <w:right w:val="single" w:sz="4" w:space="0" w:color="000000"/>
            </w:tcBorders>
          </w:tcPr>
          <w:p w14:paraId="0A3BCCE0" w14:textId="77777777" w:rsidR="00E648C1" w:rsidRPr="00E96881" w:rsidRDefault="00F72435">
            <w:pPr>
              <w:pStyle w:val="Standard1"/>
              <w:widowControl w:val="0"/>
              <w:spacing w:after="0" w:line="240" w:lineRule="auto"/>
              <w:jc w:val="right"/>
            </w:pPr>
            <w:r w:rsidRPr="00E96881">
              <w:rPr>
                <w:rFonts w:ascii="Arial" w:hAnsi="Arial" w:cs="Arial"/>
                <w:b/>
                <w:bCs/>
                <w:color w:val="000000"/>
                <w:sz w:val="24"/>
                <w:szCs w:val="24"/>
              </w:rPr>
              <w:t>PVM (21 proc.) suma:</w:t>
            </w:r>
          </w:p>
        </w:tc>
        <w:tc>
          <w:tcPr>
            <w:tcW w:w="1980" w:type="dxa"/>
            <w:tcBorders>
              <w:top w:val="single" w:sz="4" w:space="0" w:color="000000"/>
              <w:left w:val="single" w:sz="4" w:space="0" w:color="000000"/>
              <w:bottom w:val="single" w:sz="4" w:space="0" w:color="000000"/>
              <w:right w:val="single" w:sz="4" w:space="0" w:color="000000"/>
            </w:tcBorders>
          </w:tcPr>
          <w:p w14:paraId="332F6772" w14:textId="77777777" w:rsidR="00E648C1" w:rsidRPr="00E96881" w:rsidRDefault="00E648C1">
            <w:pPr>
              <w:pStyle w:val="Standard1"/>
              <w:widowControl w:val="0"/>
              <w:spacing w:after="0" w:line="240" w:lineRule="auto"/>
              <w:jc w:val="center"/>
              <w:rPr>
                <w:rFonts w:ascii="Arial" w:hAnsi="Arial" w:cs="Arial"/>
                <w:b/>
                <w:sz w:val="24"/>
                <w:szCs w:val="24"/>
              </w:rPr>
            </w:pPr>
          </w:p>
        </w:tc>
      </w:tr>
      <w:tr w:rsidR="00E648C1" w:rsidRPr="00E96881" w14:paraId="39841F26" w14:textId="77777777" w:rsidTr="00CB5716">
        <w:trPr>
          <w:cantSplit/>
          <w:trHeight w:val="263"/>
        </w:trPr>
        <w:tc>
          <w:tcPr>
            <w:tcW w:w="8438" w:type="dxa"/>
            <w:gridSpan w:val="2"/>
            <w:tcBorders>
              <w:top w:val="single" w:sz="4" w:space="0" w:color="000000"/>
              <w:left w:val="single" w:sz="4" w:space="0" w:color="000000"/>
              <w:bottom w:val="single" w:sz="4" w:space="0" w:color="000000"/>
              <w:right w:val="single" w:sz="4" w:space="0" w:color="000000"/>
            </w:tcBorders>
          </w:tcPr>
          <w:p w14:paraId="6D62F06A" w14:textId="77777777" w:rsidR="00E648C1" w:rsidRPr="00E96881" w:rsidRDefault="00F72435">
            <w:pPr>
              <w:pStyle w:val="Standard1"/>
              <w:widowControl w:val="0"/>
              <w:spacing w:after="0" w:line="240" w:lineRule="auto"/>
              <w:jc w:val="right"/>
            </w:pPr>
            <w:r w:rsidRPr="00E96881">
              <w:rPr>
                <w:rFonts w:ascii="Arial" w:hAnsi="Arial" w:cs="Arial"/>
                <w:b/>
                <w:bCs/>
                <w:color w:val="000000"/>
                <w:sz w:val="24"/>
                <w:szCs w:val="24"/>
              </w:rPr>
              <w:t>Iš viso su PVM:</w:t>
            </w:r>
          </w:p>
        </w:tc>
        <w:tc>
          <w:tcPr>
            <w:tcW w:w="1980" w:type="dxa"/>
            <w:tcBorders>
              <w:top w:val="single" w:sz="4" w:space="0" w:color="000000"/>
              <w:left w:val="single" w:sz="4" w:space="0" w:color="000000"/>
              <w:bottom w:val="single" w:sz="4" w:space="0" w:color="000000"/>
              <w:right w:val="single" w:sz="4" w:space="0" w:color="000000"/>
            </w:tcBorders>
          </w:tcPr>
          <w:p w14:paraId="07AE01B5" w14:textId="77777777" w:rsidR="00E648C1" w:rsidRPr="00E96881" w:rsidRDefault="00E648C1">
            <w:pPr>
              <w:pStyle w:val="Standard1"/>
              <w:widowControl w:val="0"/>
              <w:spacing w:after="0" w:line="240" w:lineRule="auto"/>
              <w:jc w:val="center"/>
              <w:rPr>
                <w:rFonts w:ascii="Arial" w:hAnsi="Arial" w:cs="Arial"/>
                <w:b/>
                <w:sz w:val="24"/>
                <w:szCs w:val="24"/>
              </w:rPr>
            </w:pPr>
          </w:p>
        </w:tc>
      </w:tr>
    </w:tbl>
    <w:p w14:paraId="1CABB698" w14:textId="7F6438F6" w:rsidR="00E648C1" w:rsidRPr="00E96881" w:rsidRDefault="00F72435">
      <w:pPr>
        <w:pStyle w:val="prastasiniatinklio"/>
        <w:spacing w:after="0" w:line="240" w:lineRule="auto"/>
        <w:ind w:firstLine="706"/>
        <w:jc w:val="both"/>
        <w:rPr>
          <w:b/>
          <w:i/>
        </w:rPr>
      </w:pPr>
      <w:r w:rsidRPr="00E96881">
        <w:rPr>
          <w:rFonts w:ascii="Arial" w:hAnsi="Arial" w:cs="Arial"/>
          <w:b/>
          <w:i/>
          <w:sz w:val="24"/>
          <w:szCs w:val="24"/>
        </w:rPr>
        <w:t xml:space="preserve">Bendra </w:t>
      </w:r>
      <w:r w:rsidR="00D9373C" w:rsidRPr="00E96881">
        <w:rPr>
          <w:rFonts w:ascii="Arial" w:hAnsi="Arial" w:cs="Arial"/>
          <w:b/>
          <w:i/>
          <w:sz w:val="24"/>
          <w:szCs w:val="24"/>
        </w:rPr>
        <w:t xml:space="preserve">dviejų padelio aikštelių įrengimo darbų </w:t>
      </w:r>
      <w:r w:rsidRPr="00E96881">
        <w:rPr>
          <w:rFonts w:ascii="Arial" w:hAnsi="Arial" w:cs="Arial"/>
          <w:b/>
          <w:i/>
          <w:sz w:val="24"/>
          <w:szCs w:val="24"/>
        </w:rPr>
        <w:t xml:space="preserve">pasiūlymo kaina ____________ </w:t>
      </w:r>
      <w:proofErr w:type="spellStart"/>
      <w:r w:rsidRPr="00E96881">
        <w:rPr>
          <w:rFonts w:ascii="Arial" w:hAnsi="Arial" w:cs="Arial"/>
          <w:b/>
          <w:i/>
          <w:sz w:val="24"/>
          <w:szCs w:val="24"/>
        </w:rPr>
        <w:t>Eur</w:t>
      </w:r>
      <w:proofErr w:type="spellEnd"/>
      <w:r w:rsidRPr="00E96881">
        <w:rPr>
          <w:rFonts w:ascii="Arial" w:hAnsi="Arial" w:cs="Arial"/>
          <w:b/>
          <w:i/>
          <w:sz w:val="24"/>
          <w:szCs w:val="24"/>
        </w:rPr>
        <w:t xml:space="preserve"> </w:t>
      </w:r>
      <w:r w:rsidR="00656EDB" w:rsidRPr="00E96881">
        <w:rPr>
          <w:rFonts w:ascii="Arial" w:hAnsi="Arial" w:cs="Arial"/>
          <w:b/>
          <w:i/>
          <w:sz w:val="24"/>
          <w:szCs w:val="24"/>
        </w:rPr>
        <w:t xml:space="preserve">(pasiūlymo kaina žodžiais) </w:t>
      </w:r>
      <w:r w:rsidRPr="00E96881">
        <w:rPr>
          <w:rFonts w:ascii="Arial" w:hAnsi="Arial" w:cs="Arial"/>
          <w:b/>
          <w:i/>
          <w:sz w:val="24"/>
          <w:szCs w:val="24"/>
        </w:rPr>
        <w:t>su PVM.</w:t>
      </w:r>
    </w:p>
    <w:p w14:paraId="0288AB22" w14:textId="77777777" w:rsidR="00E648C1" w:rsidRPr="00E96881" w:rsidRDefault="00F72435">
      <w:pPr>
        <w:pStyle w:val="Standard1"/>
        <w:widowControl w:val="0"/>
        <w:spacing w:after="0" w:line="240" w:lineRule="auto"/>
        <w:ind w:left="1296"/>
      </w:pPr>
      <w:r w:rsidRPr="00E96881">
        <w:rPr>
          <w:rFonts w:ascii="Arial" w:hAnsi="Arial" w:cs="Arial"/>
          <w:sz w:val="24"/>
          <w:szCs w:val="24"/>
          <w:vertAlign w:val="superscript"/>
        </w:rPr>
        <w:tab/>
      </w:r>
      <w:r w:rsidRPr="00E96881">
        <w:rPr>
          <w:rFonts w:ascii="Arial" w:hAnsi="Arial" w:cs="Arial"/>
          <w:sz w:val="24"/>
          <w:szCs w:val="24"/>
          <w:vertAlign w:val="superscript"/>
        </w:rPr>
        <w:tab/>
      </w:r>
      <w:r w:rsidRPr="00E96881">
        <w:rPr>
          <w:rFonts w:ascii="Arial" w:hAnsi="Arial" w:cs="Arial"/>
          <w:sz w:val="24"/>
          <w:szCs w:val="24"/>
          <w:vertAlign w:val="superscript"/>
        </w:rPr>
        <w:tab/>
      </w:r>
      <w:r w:rsidRPr="00E96881">
        <w:rPr>
          <w:rFonts w:ascii="Arial" w:hAnsi="Arial" w:cs="Arial"/>
          <w:sz w:val="24"/>
          <w:szCs w:val="24"/>
          <w:vertAlign w:val="superscript"/>
        </w:rPr>
        <w:tab/>
      </w:r>
      <w:r w:rsidRPr="00E96881">
        <w:rPr>
          <w:rFonts w:ascii="Arial" w:hAnsi="Arial" w:cs="Arial"/>
          <w:sz w:val="24"/>
          <w:szCs w:val="24"/>
          <w:vertAlign w:val="superscript"/>
        </w:rPr>
        <w:tab/>
      </w:r>
      <w:r w:rsidRPr="00E96881">
        <w:rPr>
          <w:rFonts w:ascii="Arial" w:hAnsi="Arial" w:cs="Arial"/>
          <w:sz w:val="24"/>
          <w:szCs w:val="24"/>
          <w:vertAlign w:val="superscript"/>
        </w:rPr>
        <w:tab/>
      </w:r>
    </w:p>
    <w:p w14:paraId="5019D685" w14:textId="77777777" w:rsidR="00E648C1" w:rsidRPr="00E96881" w:rsidRDefault="00F72435">
      <w:pPr>
        <w:pStyle w:val="Standard1"/>
        <w:tabs>
          <w:tab w:val="left" w:pos="720"/>
        </w:tabs>
        <w:spacing w:after="0" w:line="240" w:lineRule="auto"/>
        <w:ind w:firstLine="567"/>
        <w:jc w:val="both"/>
        <w:rPr>
          <w:rFonts w:ascii="Arial" w:hAnsi="Arial" w:cs="Arial"/>
          <w:b/>
          <w:sz w:val="24"/>
          <w:szCs w:val="24"/>
        </w:rPr>
      </w:pPr>
      <w:r w:rsidRPr="00E96881">
        <w:rPr>
          <w:rFonts w:ascii="Arial" w:hAnsi="Arial" w:cs="Arial"/>
          <w:b/>
          <w:sz w:val="24"/>
          <w:szCs w:val="24"/>
        </w:rPr>
        <w:t>Teikdami šį pasiūlymą patvirtiname, kad į siūlomą kainą įskaičiuotos visos vykdymo išlaidos ir visi mokesčiai,</w:t>
      </w:r>
      <w:r w:rsidRPr="00E96881">
        <w:rPr>
          <w:rFonts w:ascii="Arial" w:hAnsi="Arial" w:cs="Arial"/>
          <w:sz w:val="24"/>
          <w:szCs w:val="24"/>
        </w:rPr>
        <w:t xml:space="preserve"> </w:t>
      </w:r>
      <w:r w:rsidRPr="00E96881">
        <w:rPr>
          <w:rFonts w:ascii="Arial" w:hAnsi="Arial" w:cs="Arial"/>
          <w:b/>
          <w:sz w:val="24"/>
          <w:szCs w:val="24"/>
        </w:rPr>
        <w:t>taip pat ir PVM. Prisiimame riziką už visas išlaidas, kurias teikdami pasiūlymą ir laikydamiesi Perkančiosios organizacijos reikalavimų, privalėjome įskaičiuoti į pasiūlymo kainą.</w:t>
      </w:r>
    </w:p>
    <w:p w14:paraId="0A479BBE" w14:textId="77777777" w:rsidR="00E648C1" w:rsidRPr="00E96881" w:rsidRDefault="00E648C1">
      <w:pPr>
        <w:pStyle w:val="Standard1"/>
        <w:tabs>
          <w:tab w:val="left" w:pos="720"/>
        </w:tabs>
        <w:spacing w:after="0" w:line="240" w:lineRule="auto"/>
        <w:ind w:firstLine="567"/>
        <w:rPr>
          <w:rFonts w:ascii="Arial" w:hAnsi="Arial" w:cs="Arial"/>
          <w:b/>
        </w:rPr>
      </w:pPr>
    </w:p>
    <w:p w14:paraId="782E6FF5" w14:textId="77777777" w:rsidR="00E648C1" w:rsidRPr="00E96881" w:rsidRDefault="00F72435">
      <w:pPr>
        <w:pStyle w:val="Standard1"/>
        <w:widowControl w:val="0"/>
        <w:spacing w:after="0" w:line="240" w:lineRule="auto"/>
        <w:ind w:firstLine="567"/>
      </w:pPr>
      <w:r w:rsidRPr="00E96881">
        <w:rPr>
          <w:rFonts w:ascii="Arial" w:hAnsi="Arial" w:cs="Arial"/>
          <w:b/>
          <w:sz w:val="24"/>
          <w:szCs w:val="24"/>
        </w:rPr>
        <w:t>3. Kartu su pasiūlymu pateikiami šie dokumentai:</w:t>
      </w:r>
    </w:p>
    <w:tbl>
      <w:tblPr>
        <w:tblW w:w="10350" w:type="dxa"/>
        <w:tblInd w:w="-5" w:type="dxa"/>
        <w:tblLayout w:type="fixed"/>
        <w:tblLook w:val="04A0" w:firstRow="1" w:lastRow="0" w:firstColumn="1" w:lastColumn="0" w:noHBand="0" w:noVBand="1"/>
      </w:tblPr>
      <w:tblGrid>
        <w:gridCol w:w="577"/>
        <w:gridCol w:w="6803"/>
        <w:gridCol w:w="2970"/>
      </w:tblGrid>
      <w:tr w:rsidR="00E648C1" w:rsidRPr="00E96881" w14:paraId="25361360" w14:textId="77777777" w:rsidTr="00CB5716">
        <w:tc>
          <w:tcPr>
            <w:tcW w:w="577" w:type="dxa"/>
            <w:tcBorders>
              <w:top w:val="single" w:sz="4" w:space="0" w:color="000000"/>
              <w:left w:val="single" w:sz="4" w:space="0" w:color="000000"/>
              <w:bottom w:val="single" w:sz="4" w:space="0" w:color="000000"/>
              <w:right w:val="single" w:sz="4" w:space="0" w:color="000000"/>
            </w:tcBorders>
          </w:tcPr>
          <w:p w14:paraId="288A0317" w14:textId="77777777" w:rsidR="00E648C1" w:rsidRPr="00E96881" w:rsidRDefault="00F72435">
            <w:pPr>
              <w:pStyle w:val="Standard1"/>
              <w:widowControl w:val="0"/>
              <w:spacing w:after="0" w:line="240" w:lineRule="auto"/>
              <w:jc w:val="center"/>
            </w:pPr>
            <w:r w:rsidRPr="00E96881">
              <w:rPr>
                <w:rFonts w:ascii="Arial" w:hAnsi="Arial" w:cs="Arial"/>
                <w:sz w:val="24"/>
                <w:szCs w:val="24"/>
              </w:rPr>
              <w:t>Eil. Nr.</w:t>
            </w:r>
          </w:p>
        </w:tc>
        <w:tc>
          <w:tcPr>
            <w:tcW w:w="6803" w:type="dxa"/>
            <w:tcBorders>
              <w:top w:val="single" w:sz="4" w:space="0" w:color="000000"/>
              <w:left w:val="single" w:sz="4" w:space="0" w:color="000000"/>
              <w:bottom w:val="single" w:sz="4" w:space="0" w:color="000000"/>
              <w:right w:val="single" w:sz="4" w:space="0" w:color="000000"/>
            </w:tcBorders>
          </w:tcPr>
          <w:p w14:paraId="51A55136" w14:textId="77777777" w:rsidR="00E648C1" w:rsidRPr="00E96881" w:rsidRDefault="00F72435">
            <w:pPr>
              <w:pStyle w:val="Standard1"/>
              <w:widowControl w:val="0"/>
              <w:spacing w:after="0" w:line="240" w:lineRule="auto"/>
              <w:jc w:val="center"/>
            </w:pPr>
            <w:r w:rsidRPr="00E96881">
              <w:rPr>
                <w:rFonts w:ascii="Arial" w:hAnsi="Arial" w:cs="Arial"/>
                <w:sz w:val="24"/>
                <w:szCs w:val="24"/>
              </w:rPr>
              <w:t>Pateiktų dokumentų pavadinimas</w:t>
            </w:r>
          </w:p>
        </w:tc>
        <w:tc>
          <w:tcPr>
            <w:tcW w:w="2970" w:type="dxa"/>
            <w:tcBorders>
              <w:top w:val="single" w:sz="4" w:space="0" w:color="000000"/>
              <w:left w:val="single" w:sz="4" w:space="0" w:color="000000"/>
              <w:bottom w:val="single" w:sz="4" w:space="0" w:color="000000"/>
              <w:right w:val="single" w:sz="4" w:space="0" w:color="000000"/>
            </w:tcBorders>
          </w:tcPr>
          <w:p w14:paraId="4E2965E0" w14:textId="77777777" w:rsidR="00E648C1" w:rsidRPr="00E96881" w:rsidRDefault="00F72435">
            <w:pPr>
              <w:pStyle w:val="Standard1"/>
              <w:widowControl w:val="0"/>
              <w:spacing w:after="0" w:line="240" w:lineRule="auto"/>
              <w:jc w:val="center"/>
            </w:pPr>
            <w:r w:rsidRPr="00E96881">
              <w:rPr>
                <w:rFonts w:ascii="Arial" w:hAnsi="Arial" w:cs="Arial"/>
                <w:sz w:val="24"/>
                <w:szCs w:val="24"/>
              </w:rPr>
              <w:t>Dokumento puslapių skaičius</w:t>
            </w:r>
          </w:p>
        </w:tc>
      </w:tr>
      <w:tr w:rsidR="00E648C1" w:rsidRPr="00E96881" w14:paraId="03183310" w14:textId="77777777" w:rsidTr="00CB5716">
        <w:tc>
          <w:tcPr>
            <w:tcW w:w="577" w:type="dxa"/>
            <w:tcBorders>
              <w:top w:val="single" w:sz="4" w:space="0" w:color="000000"/>
              <w:left w:val="single" w:sz="4" w:space="0" w:color="000000"/>
              <w:bottom w:val="single" w:sz="4" w:space="0" w:color="000000"/>
              <w:right w:val="single" w:sz="4" w:space="0" w:color="000000"/>
            </w:tcBorders>
          </w:tcPr>
          <w:p w14:paraId="26920AEA" w14:textId="50481859" w:rsidR="00E648C1" w:rsidRPr="00E96881" w:rsidRDefault="00FB5372">
            <w:pPr>
              <w:pStyle w:val="Standard1"/>
              <w:widowControl w:val="0"/>
              <w:spacing w:after="0" w:line="240" w:lineRule="auto"/>
              <w:rPr>
                <w:rFonts w:ascii="Arial" w:hAnsi="Arial" w:cs="Arial"/>
                <w:sz w:val="24"/>
                <w:szCs w:val="24"/>
              </w:rPr>
            </w:pPr>
            <w:r w:rsidRPr="00E96881">
              <w:rPr>
                <w:rFonts w:ascii="Arial" w:hAnsi="Arial" w:cs="Arial"/>
                <w:sz w:val="24"/>
                <w:szCs w:val="24"/>
              </w:rPr>
              <w:t>1.</w:t>
            </w:r>
          </w:p>
        </w:tc>
        <w:tc>
          <w:tcPr>
            <w:tcW w:w="6803" w:type="dxa"/>
            <w:tcBorders>
              <w:top w:val="single" w:sz="4" w:space="0" w:color="000000"/>
              <w:left w:val="single" w:sz="4" w:space="0" w:color="000000"/>
              <w:bottom w:val="single" w:sz="4" w:space="0" w:color="000000"/>
              <w:right w:val="single" w:sz="4" w:space="0" w:color="000000"/>
            </w:tcBorders>
          </w:tcPr>
          <w:p w14:paraId="4BB97FF5" w14:textId="19373D91" w:rsidR="00E648C1" w:rsidRPr="00E96881" w:rsidRDefault="00FB5372">
            <w:pPr>
              <w:pStyle w:val="Standard1"/>
              <w:widowControl w:val="0"/>
              <w:spacing w:after="0" w:line="240" w:lineRule="auto"/>
              <w:rPr>
                <w:rFonts w:ascii="Arial" w:hAnsi="Arial" w:cs="Arial"/>
                <w:sz w:val="24"/>
                <w:szCs w:val="24"/>
              </w:rPr>
            </w:pPr>
            <w:r w:rsidRPr="00E96881">
              <w:rPr>
                <w:rFonts w:ascii="Arial" w:hAnsi="Arial" w:cs="Arial"/>
                <w:sz w:val="24"/>
                <w:szCs w:val="24"/>
              </w:rPr>
              <w:t>Pasiūlymo galiojimo užtikrinimą įrodantis dokumentas</w:t>
            </w:r>
          </w:p>
        </w:tc>
        <w:tc>
          <w:tcPr>
            <w:tcW w:w="2970" w:type="dxa"/>
            <w:tcBorders>
              <w:top w:val="single" w:sz="4" w:space="0" w:color="000000"/>
              <w:left w:val="single" w:sz="4" w:space="0" w:color="000000"/>
              <w:bottom w:val="single" w:sz="4" w:space="0" w:color="000000"/>
              <w:right w:val="single" w:sz="4" w:space="0" w:color="000000"/>
            </w:tcBorders>
          </w:tcPr>
          <w:p w14:paraId="266EC8C0" w14:textId="77777777" w:rsidR="00E648C1" w:rsidRPr="00E96881" w:rsidRDefault="00E648C1">
            <w:pPr>
              <w:pStyle w:val="Standard1"/>
              <w:widowControl w:val="0"/>
              <w:spacing w:after="0" w:line="240" w:lineRule="auto"/>
              <w:rPr>
                <w:rFonts w:ascii="Arial" w:hAnsi="Arial" w:cs="Arial"/>
                <w:sz w:val="24"/>
                <w:szCs w:val="24"/>
              </w:rPr>
            </w:pPr>
          </w:p>
        </w:tc>
      </w:tr>
      <w:tr w:rsidR="00E648C1" w:rsidRPr="00E96881" w14:paraId="3DA0772B" w14:textId="77777777" w:rsidTr="00CB5716">
        <w:tc>
          <w:tcPr>
            <w:tcW w:w="577" w:type="dxa"/>
            <w:tcBorders>
              <w:top w:val="single" w:sz="4" w:space="0" w:color="000000"/>
              <w:left w:val="single" w:sz="4" w:space="0" w:color="000000"/>
              <w:bottom w:val="single" w:sz="4" w:space="0" w:color="000000"/>
              <w:right w:val="single" w:sz="4" w:space="0" w:color="000000"/>
            </w:tcBorders>
          </w:tcPr>
          <w:p w14:paraId="526BA0F6" w14:textId="77777777" w:rsidR="00E648C1" w:rsidRPr="00E96881" w:rsidRDefault="00E648C1">
            <w:pPr>
              <w:pStyle w:val="Standard1"/>
              <w:widowControl w:val="0"/>
              <w:spacing w:after="0" w:line="240" w:lineRule="auto"/>
              <w:rPr>
                <w:rFonts w:ascii="Arial" w:hAnsi="Arial" w:cs="Arial"/>
                <w:sz w:val="24"/>
                <w:szCs w:val="24"/>
              </w:rPr>
            </w:pPr>
          </w:p>
        </w:tc>
        <w:tc>
          <w:tcPr>
            <w:tcW w:w="6803" w:type="dxa"/>
            <w:tcBorders>
              <w:top w:val="single" w:sz="4" w:space="0" w:color="000000"/>
              <w:left w:val="single" w:sz="4" w:space="0" w:color="000000"/>
              <w:bottom w:val="single" w:sz="4" w:space="0" w:color="000000"/>
              <w:right w:val="single" w:sz="4" w:space="0" w:color="000000"/>
            </w:tcBorders>
          </w:tcPr>
          <w:p w14:paraId="060AE766" w14:textId="77777777" w:rsidR="00E648C1" w:rsidRPr="00E96881" w:rsidRDefault="00E648C1">
            <w:pPr>
              <w:pStyle w:val="Standard1"/>
              <w:widowControl w:val="0"/>
              <w:spacing w:after="0" w:line="240" w:lineRule="auto"/>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6B5BD8FE" w14:textId="77777777" w:rsidR="00E648C1" w:rsidRPr="00E96881" w:rsidRDefault="00E648C1">
            <w:pPr>
              <w:pStyle w:val="Standard1"/>
              <w:widowControl w:val="0"/>
              <w:spacing w:after="0" w:line="240" w:lineRule="auto"/>
              <w:rPr>
                <w:rFonts w:ascii="Arial" w:hAnsi="Arial" w:cs="Arial"/>
                <w:sz w:val="24"/>
                <w:szCs w:val="24"/>
              </w:rPr>
            </w:pPr>
          </w:p>
        </w:tc>
      </w:tr>
      <w:tr w:rsidR="00FB5372" w:rsidRPr="00E96881" w14:paraId="5D87E795" w14:textId="77777777" w:rsidTr="00CB5716">
        <w:tc>
          <w:tcPr>
            <w:tcW w:w="577" w:type="dxa"/>
            <w:tcBorders>
              <w:top w:val="single" w:sz="4" w:space="0" w:color="000000"/>
              <w:left w:val="single" w:sz="4" w:space="0" w:color="000000"/>
              <w:bottom w:val="single" w:sz="4" w:space="0" w:color="000000"/>
              <w:right w:val="single" w:sz="4" w:space="0" w:color="000000"/>
            </w:tcBorders>
          </w:tcPr>
          <w:p w14:paraId="436109F0" w14:textId="77777777" w:rsidR="00FB5372" w:rsidRPr="00E96881" w:rsidRDefault="00FB5372">
            <w:pPr>
              <w:pStyle w:val="Standard1"/>
              <w:widowControl w:val="0"/>
              <w:spacing w:after="0" w:line="240" w:lineRule="auto"/>
              <w:rPr>
                <w:rFonts w:ascii="Arial" w:hAnsi="Arial" w:cs="Arial"/>
                <w:sz w:val="24"/>
                <w:szCs w:val="24"/>
              </w:rPr>
            </w:pPr>
          </w:p>
        </w:tc>
        <w:tc>
          <w:tcPr>
            <w:tcW w:w="6803" w:type="dxa"/>
            <w:tcBorders>
              <w:top w:val="single" w:sz="4" w:space="0" w:color="000000"/>
              <w:left w:val="single" w:sz="4" w:space="0" w:color="000000"/>
              <w:bottom w:val="single" w:sz="4" w:space="0" w:color="000000"/>
              <w:right w:val="single" w:sz="4" w:space="0" w:color="000000"/>
            </w:tcBorders>
          </w:tcPr>
          <w:p w14:paraId="7CC718B8" w14:textId="77777777" w:rsidR="00FB5372" w:rsidRPr="00E96881" w:rsidRDefault="00FB5372">
            <w:pPr>
              <w:pStyle w:val="Standard1"/>
              <w:widowControl w:val="0"/>
              <w:spacing w:after="0" w:line="240" w:lineRule="auto"/>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7D0C578E" w14:textId="77777777" w:rsidR="00FB5372" w:rsidRPr="00E96881" w:rsidRDefault="00FB5372">
            <w:pPr>
              <w:pStyle w:val="Standard1"/>
              <w:widowControl w:val="0"/>
              <w:spacing w:after="0" w:line="240" w:lineRule="auto"/>
              <w:rPr>
                <w:rFonts w:ascii="Arial" w:hAnsi="Arial" w:cs="Arial"/>
                <w:sz w:val="24"/>
                <w:szCs w:val="24"/>
              </w:rPr>
            </w:pPr>
          </w:p>
        </w:tc>
      </w:tr>
    </w:tbl>
    <w:p w14:paraId="3FA6A9D4" w14:textId="77777777" w:rsidR="00FB5372" w:rsidRPr="00E96881" w:rsidRDefault="00FB5372">
      <w:pPr>
        <w:pStyle w:val="Standard1"/>
        <w:widowControl w:val="0"/>
        <w:shd w:val="clear" w:color="auto" w:fill="FFFFFF"/>
        <w:spacing w:after="0" w:line="240" w:lineRule="auto"/>
        <w:ind w:firstLine="567"/>
        <w:rPr>
          <w:rFonts w:ascii="Arial" w:hAnsi="Arial" w:cs="Arial"/>
          <w:b/>
          <w:sz w:val="24"/>
          <w:szCs w:val="24"/>
        </w:rPr>
      </w:pPr>
    </w:p>
    <w:p w14:paraId="30EAFCBE" w14:textId="77777777" w:rsidR="00FB5372" w:rsidRPr="00E96881" w:rsidRDefault="00FB5372" w:rsidP="00FB5372">
      <w:pPr>
        <w:shd w:val="clear" w:color="auto" w:fill="FFFFFF"/>
        <w:ind w:firstLine="567"/>
        <w:jc w:val="both"/>
        <w:rPr>
          <w:rFonts w:ascii="Arial" w:hAnsi="Arial" w:cs="Arial"/>
          <w:b/>
          <w:sz w:val="24"/>
          <w:szCs w:val="24"/>
        </w:rPr>
      </w:pPr>
      <w:r w:rsidRPr="00E96881">
        <w:rPr>
          <w:rFonts w:ascii="Arial" w:hAnsi="Arial" w:cs="Arial"/>
          <w:b/>
          <w:sz w:val="24"/>
          <w:szCs w:val="24"/>
        </w:rPr>
        <w:t>4. *Informacija apie kiekvieno tiekėjų grupės partnerio savo jėgomis numatomų atlikti darbų /suteikti paslaugų dalies vertę:</w:t>
      </w:r>
    </w:p>
    <w:tbl>
      <w:tblPr>
        <w:tblW w:w="10345" w:type="dxa"/>
        <w:tblLayout w:type="fixed"/>
        <w:tblLook w:val="04A0" w:firstRow="1" w:lastRow="0" w:firstColumn="1" w:lastColumn="0" w:noHBand="0" w:noVBand="1"/>
      </w:tblPr>
      <w:tblGrid>
        <w:gridCol w:w="625"/>
        <w:gridCol w:w="3265"/>
        <w:gridCol w:w="3485"/>
        <w:gridCol w:w="2970"/>
      </w:tblGrid>
      <w:tr w:rsidR="00FB5372" w:rsidRPr="00E96881" w14:paraId="0F107C2F" w14:textId="77777777" w:rsidTr="00CB5716">
        <w:tc>
          <w:tcPr>
            <w:tcW w:w="625" w:type="dxa"/>
            <w:tcBorders>
              <w:top w:val="single" w:sz="4" w:space="0" w:color="000000"/>
              <w:left w:val="single" w:sz="4" w:space="0" w:color="000000"/>
              <w:bottom w:val="single" w:sz="4" w:space="0" w:color="000000"/>
              <w:right w:val="single" w:sz="4" w:space="0" w:color="000000"/>
            </w:tcBorders>
          </w:tcPr>
          <w:p w14:paraId="41EEC071"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Eil. Nr.</w:t>
            </w:r>
          </w:p>
        </w:tc>
        <w:tc>
          <w:tcPr>
            <w:tcW w:w="3265" w:type="dxa"/>
            <w:tcBorders>
              <w:top w:val="single" w:sz="4" w:space="0" w:color="000000"/>
              <w:left w:val="single" w:sz="4" w:space="0" w:color="000000"/>
              <w:bottom w:val="single" w:sz="4" w:space="0" w:color="000000"/>
              <w:right w:val="single" w:sz="4" w:space="0" w:color="000000"/>
            </w:tcBorders>
          </w:tcPr>
          <w:p w14:paraId="7F598A76"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 xml:space="preserve">Partnerio pavadinimas </w:t>
            </w:r>
          </w:p>
        </w:tc>
        <w:tc>
          <w:tcPr>
            <w:tcW w:w="3485" w:type="dxa"/>
            <w:tcBorders>
              <w:top w:val="single" w:sz="4" w:space="0" w:color="000000"/>
              <w:left w:val="single" w:sz="4" w:space="0" w:color="000000"/>
              <w:bottom w:val="single" w:sz="4" w:space="0" w:color="000000"/>
              <w:right w:val="single" w:sz="4" w:space="0" w:color="000000"/>
            </w:tcBorders>
          </w:tcPr>
          <w:p w14:paraId="2921C1C9"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 xml:space="preserve">Numatomi atlikti įsipareigojimai </w:t>
            </w:r>
          </w:p>
        </w:tc>
        <w:tc>
          <w:tcPr>
            <w:tcW w:w="2970" w:type="dxa"/>
            <w:tcBorders>
              <w:top w:val="single" w:sz="4" w:space="0" w:color="000000"/>
              <w:left w:val="single" w:sz="4" w:space="0" w:color="000000"/>
              <w:bottom w:val="single" w:sz="4" w:space="0" w:color="000000"/>
              <w:right w:val="single" w:sz="4" w:space="0" w:color="000000"/>
            </w:tcBorders>
          </w:tcPr>
          <w:p w14:paraId="0F140BAC"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 xml:space="preserve">Partnerio darbų/paslaugų dalies vertė pasiūlymo kainoje (%) arba </w:t>
            </w:r>
            <w:proofErr w:type="spellStart"/>
            <w:r w:rsidRPr="00E96881">
              <w:rPr>
                <w:rFonts w:ascii="Arial" w:hAnsi="Arial" w:cs="Arial"/>
                <w:sz w:val="24"/>
                <w:szCs w:val="24"/>
              </w:rPr>
              <w:t>Eur</w:t>
            </w:r>
            <w:proofErr w:type="spellEnd"/>
          </w:p>
        </w:tc>
      </w:tr>
      <w:tr w:rsidR="00FB5372" w:rsidRPr="00E96881" w14:paraId="3ED1D5B9" w14:textId="77777777" w:rsidTr="00CB5716">
        <w:tc>
          <w:tcPr>
            <w:tcW w:w="625" w:type="dxa"/>
            <w:tcBorders>
              <w:top w:val="single" w:sz="4" w:space="0" w:color="000000"/>
              <w:left w:val="single" w:sz="4" w:space="0" w:color="000000"/>
              <w:bottom w:val="single" w:sz="4" w:space="0" w:color="000000"/>
              <w:right w:val="single" w:sz="4" w:space="0" w:color="000000"/>
            </w:tcBorders>
          </w:tcPr>
          <w:p w14:paraId="0678E17B" w14:textId="77777777" w:rsidR="00FB5372" w:rsidRPr="00E96881" w:rsidRDefault="00FB5372" w:rsidP="000C1432">
            <w:pPr>
              <w:rPr>
                <w:rFonts w:ascii="Arial" w:hAnsi="Arial" w:cs="Arial"/>
                <w:sz w:val="24"/>
                <w:szCs w:val="24"/>
              </w:rPr>
            </w:pPr>
            <w:r w:rsidRPr="00E96881">
              <w:rPr>
                <w:rFonts w:ascii="Arial" w:hAnsi="Arial" w:cs="Arial"/>
                <w:sz w:val="24"/>
                <w:szCs w:val="24"/>
              </w:rPr>
              <w:t>1.</w:t>
            </w:r>
          </w:p>
        </w:tc>
        <w:tc>
          <w:tcPr>
            <w:tcW w:w="3265" w:type="dxa"/>
            <w:tcBorders>
              <w:top w:val="single" w:sz="4" w:space="0" w:color="000000"/>
              <w:left w:val="single" w:sz="4" w:space="0" w:color="000000"/>
              <w:bottom w:val="single" w:sz="4" w:space="0" w:color="000000"/>
              <w:right w:val="single" w:sz="4" w:space="0" w:color="000000"/>
            </w:tcBorders>
          </w:tcPr>
          <w:p w14:paraId="666EED52" w14:textId="77777777" w:rsidR="00FB5372" w:rsidRPr="00E96881" w:rsidRDefault="00FB5372" w:rsidP="000C1432">
            <w:pPr>
              <w:rPr>
                <w:rFonts w:ascii="Arial" w:hAnsi="Arial" w:cs="Arial"/>
                <w:sz w:val="24"/>
                <w:szCs w:val="24"/>
              </w:rPr>
            </w:pPr>
          </w:p>
        </w:tc>
        <w:tc>
          <w:tcPr>
            <w:tcW w:w="3485" w:type="dxa"/>
            <w:tcBorders>
              <w:top w:val="single" w:sz="4" w:space="0" w:color="000000"/>
              <w:left w:val="single" w:sz="4" w:space="0" w:color="000000"/>
              <w:bottom w:val="single" w:sz="4" w:space="0" w:color="000000"/>
              <w:right w:val="single" w:sz="4" w:space="0" w:color="000000"/>
            </w:tcBorders>
          </w:tcPr>
          <w:p w14:paraId="48934120" w14:textId="77777777" w:rsidR="00FB5372" w:rsidRPr="00E96881" w:rsidRDefault="00FB5372" w:rsidP="000C1432">
            <w:pPr>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54363666" w14:textId="77777777" w:rsidR="00FB5372" w:rsidRPr="00E96881" w:rsidRDefault="00FB5372" w:rsidP="000C1432">
            <w:pPr>
              <w:rPr>
                <w:rFonts w:ascii="Arial" w:hAnsi="Arial" w:cs="Arial"/>
                <w:sz w:val="24"/>
                <w:szCs w:val="24"/>
              </w:rPr>
            </w:pPr>
          </w:p>
        </w:tc>
      </w:tr>
      <w:tr w:rsidR="00FB5372" w:rsidRPr="00E96881" w14:paraId="6EE65CFF" w14:textId="77777777" w:rsidTr="00CB5716">
        <w:tc>
          <w:tcPr>
            <w:tcW w:w="625" w:type="dxa"/>
            <w:tcBorders>
              <w:top w:val="single" w:sz="4" w:space="0" w:color="000000"/>
              <w:left w:val="single" w:sz="4" w:space="0" w:color="000000"/>
              <w:bottom w:val="single" w:sz="4" w:space="0" w:color="000000"/>
              <w:right w:val="single" w:sz="4" w:space="0" w:color="000000"/>
            </w:tcBorders>
          </w:tcPr>
          <w:p w14:paraId="1300FEEA" w14:textId="77777777" w:rsidR="00FB5372" w:rsidRPr="00E96881" w:rsidRDefault="00FB5372" w:rsidP="000C1432">
            <w:pPr>
              <w:rPr>
                <w:rFonts w:ascii="Arial" w:hAnsi="Arial" w:cs="Arial"/>
                <w:sz w:val="24"/>
                <w:szCs w:val="24"/>
              </w:rPr>
            </w:pPr>
            <w:r w:rsidRPr="00E96881">
              <w:rPr>
                <w:rFonts w:ascii="Arial" w:hAnsi="Arial" w:cs="Arial"/>
                <w:sz w:val="24"/>
                <w:szCs w:val="24"/>
              </w:rPr>
              <w:t>2.</w:t>
            </w:r>
          </w:p>
        </w:tc>
        <w:tc>
          <w:tcPr>
            <w:tcW w:w="3265" w:type="dxa"/>
            <w:tcBorders>
              <w:top w:val="single" w:sz="4" w:space="0" w:color="000000"/>
              <w:left w:val="single" w:sz="4" w:space="0" w:color="000000"/>
              <w:bottom w:val="single" w:sz="4" w:space="0" w:color="000000"/>
              <w:right w:val="single" w:sz="4" w:space="0" w:color="000000"/>
            </w:tcBorders>
          </w:tcPr>
          <w:p w14:paraId="28400F48" w14:textId="77777777" w:rsidR="00FB5372" w:rsidRPr="00E96881" w:rsidRDefault="00FB5372" w:rsidP="000C1432">
            <w:pPr>
              <w:rPr>
                <w:rFonts w:ascii="Arial" w:hAnsi="Arial" w:cs="Arial"/>
                <w:sz w:val="24"/>
                <w:szCs w:val="24"/>
              </w:rPr>
            </w:pPr>
          </w:p>
        </w:tc>
        <w:tc>
          <w:tcPr>
            <w:tcW w:w="3485" w:type="dxa"/>
            <w:tcBorders>
              <w:top w:val="single" w:sz="4" w:space="0" w:color="000000"/>
              <w:left w:val="single" w:sz="4" w:space="0" w:color="000000"/>
              <w:bottom w:val="single" w:sz="4" w:space="0" w:color="000000"/>
              <w:right w:val="single" w:sz="4" w:space="0" w:color="000000"/>
            </w:tcBorders>
          </w:tcPr>
          <w:p w14:paraId="3C970071" w14:textId="77777777" w:rsidR="00FB5372" w:rsidRPr="00E96881" w:rsidRDefault="00FB5372" w:rsidP="000C1432">
            <w:pPr>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07F8CD3D" w14:textId="77777777" w:rsidR="00FB5372" w:rsidRPr="00E96881" w:rsidRDefault="00FB5372" w:rsidP="000C1432">
            <w:pPr>
              <w:rPr>
                <w:rFonts w:ascii="Arial" w:hAnsi="Arial" w:cs="Arial"/>
                <w:sz w:val="24"/>
                <w:szCs w:val="24"/>
              </w:rPr>
            </w:pPr>
          </w:p>
        </w:tc>
      </w:tr>
      <w:tr w:rsidR="00FB5372" w:rsidRPr="00E96881" w14:paraId="0ACBBFAD" w14:textId="77777777" w:rsidTr="00CB5716">
        <w:tc>
          <w:tcPr>
            <w:tcW w:w="625" w:type="dxa"/>
            <w:tcBorders>
              <w:top w:val="single" w:sz="4" w:space="0" w:color="000000"/>
              <w:left w:val="single" w:sz="4" w:space="0" w:color="000000"/>
              <w:bottom w:val="single" w:sz="4" w:space="0" w:color="000000"/>
              <w:right w:val="single" w:sz="4" w:space="0" w:color="000000"/>
            </w:tcBorders>
          </w:tcPr>
          <w:p w14:paraId="168A998D" w14:textId="77777777" w:rsidR="00FB5372" w:rsidRPr="00E96881" w:rsidRDefault="00FB5372" w:rsidP="000C1432">
            <w:pPr>
              <w:rPr>
                <w:rFonts w:ascii="Arial" w:hAnsi="Arial" w:cs="Arial"/>
                <w:sz w:val="24"/>
                <w:szCs w:val="24"/>
              </w:rPr>
            </w:pPr>
          </w:p>
        </w:tc>
        <w:tc>
          <w:tcPr>
            <w:tcW w:w="3265" w:type="dxa"/>
            <w:tcBorders>
              <w:top w:val="single" w:sz="4" w:space="0" w:color="000000"/>
              <w:left w:val="single" w:sz="4" w:space="0" w:color="000000"/>
              <w:bottom w:val="single" w:sz="4" w:space="0" w:color="000000"/>
              <w:right w:val="single" w:sz="4" w:space="0" w:color="000000"/>
            </w:tcBorders>
          </w:tcPr>
          <w:p w14:paraId="5E3173E3" w14:textId="77777777" w:rsidR="00FB5372" w:rsidRPr="00E96881" w:rsidRDefault="00FB5372" w:rsidP="000C1432">
            <w:pPr>
              <w:rPr>
                <w:rFonts w:ascii="Arial" w:hAnsi="Arial" w:cs="Arial"/>
                <w:sz w:val="24"/>
                <w:szCs w:val="24"/>
              </w:rPr>
            </w:pPr>
          </w:p>
        </w:tc>
        <w:tc>
          <w:tcPr>
            <w:tcW w:w="3485" w:type="dxa"/>
            <w:tcBorders>
              <w:top w:val="single" w:sz="4" w:space="0" w:color="000000"/>
              <w:left w:val="single" w:sz="4" w:space="0" w:color="000000"/>
              <w:bottom w:val="single" w:sz="4" w:space="0" w:color="000000"/>
              <w:right w:val="single" w:sz="4" w:space="0" w:color="000000"/>
            </w:tcBorders>
          </w:tcPr>
          <w:p w14:paraId="2A37B81D" w14:textId="77777777" w:rsidR="00FB5372" w:rsidRPr="00E96881" w:rsidRDefault="00FB5372" w:rsidP="000C1432">
            <w:pPr>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369EF28C" w14:textId="77777777" w:rsidR="00FB5372" w:rsidRPr="00E96881" w:rsidRDefault="00FB5372" w:rsidP="000C1432">
            <w:pPr>
              <w:rPr>
                <w:rFonts w:ascii="Arial" w:hAnsi="Arial" w:cs="Arial"/>
                <w:sz w:val="24"/>
                <w:szCs w:val="24"/>
              </w:rPr>
            </w:pPr>
          </w:p>
        </w:tc>
      </w:tr>
    </w:tbl>
    <w:p w14:paraId="45850905" w14:textId="77777777" w:rsidR="00FB5372" w:rsidRPr="00E96881" w:rsidRDefault="00FB5372" w:rsidP="00FB5372">
      <w:pPr>
        <w:shd w:val="clear" w:color="auto" w:fill="FFFFFF"/>
        <w:rPr>
          <w:rFonts w:ascii="Arial" w:hAnsi="Arial" w:cs="Arial"/>
          <w:b/>
          <w:sz w:val="24"/>
          <w:szCs w:val="24"/>
        </w:rPr>
      </w:pPr>
      <w:r w:rsidRPr="00E96881">
        <w:rPr>
          <w:rFonts w:ascii="Arial" w:hAnsi="Arial" w:cs="Arial"/>
          <w:sz w:val="18"/>
          <w:szCs w:val="18"/>
        </w:rPr>
        <w:t>*Pildyti tuomet, kai pasiūlymą pateikia tiekėjų grupė.</w:t>
      </w:r>
    </w:p>
    <w:p w14:paraId="1BB7CEFF" w14:textId="77777777" w:rsidR="00FB5372" w:rsidRPr="00E96881" w:rsidRDefault="00FB5372" w:rsidP="00FB5372">
      <w:pPr>
        <w:shd w:val="clear" w:color="auto" w:fill="FFFFFF"/>
        <w:ind w:firstLine="567"/>
        <w:rPr>
          <w:rFonts w:ascii="Arial" w:hAnsi="Arial" w:cs="Arial"/>
          <w:b/>
          <w:sz w:val="24"/>
          <w:szCs w:val="24"/>
        </w:rPr>
      </w:pPr>
    </w:p>
    <w:p w14:paraId="758CDFBB" w14:textId="77777777" w:rsidR="00FB5372" w:rsidRPr="00E96881" w:rsidRDefault="00FB5372" w:rsidP="00FB5372">
      <w:pPr>
        <w:shd w:val="clear" w:color="auto" w:fill="FFFFFF"/>
        <w:ind w:firstLine="567"/>
        <w:rPr>
          <w:rFonts w:ascii="Arial" w:hAnsi="Arial" w:cs="Arial"/>
          <w:b/>
          <w:sz w:val="24"/>
          <w:szCs w:val="24"/>
        </w:rPr>
      </w:pPr>
      <w:r w:rsidRPr="00E96881">
        <w:rPr>
          <w:rFonts w:ascii="Arial" w:hAnsi="Arial" w:cs="Arial"/>
          <w:b/>
          <w:sz w:val="24"/>
          <w:szCs w:val="24"/>
        </w:rPr>
        <w:t>5. *Informacija apie subtiekėjus, kurie bus pasitelkiami vykdant sutartį:</w:t>
      </w:r>
    </w:p>
    <w:tbl>
      <w:tblPr>
        <w:tblW w:w="10345" w:type="dxa"/>
        <w:tblLayout w:type="fixed"/>
        <w:tblLook w:val="04A0" w:firstRow="1" w:lastRow="0" w:firstColumn="1" w:lastColumn="0" w:noHBand="0" w:noVBand="1"/>
      </w:tblPr>
      <w:tblGrid>
        <w:gridCol w:w="625"/>
        <w:gridCol w:w="3265"/>
        <w:gridCol w:w="3485"/>
        <w:gridCol w:w="2970"/>
      </w:tblGrid>
      <w:tr w:rsidR="00FB5372" w:rsidRPr="00E96881" w14:paraId="5707665F" w14:textId="77777777" w:rsidTr="00CB5716">
        <w:tc>
          <w:tcPr>
            <w:tcW w:w="625" w:type="dxa"/>
            <w:tcBorders>
              <w:top w:val="single" w:sz="4" w:space="0" w:color="000000"/>
              <w:left w:val="single" w:sz="4" w:space="0" w:color="000000"/>
              <w:bottom w:val="single" w:sz="4" w:space="0" w:color="000000"/>
              <w:right w:val="single" w:sz="4" w:space="0" w:color="000000"/>
            </w:tcBorders>
          </w:tcPr>
          <w:p w14:paraId="386FF3A2"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Eil. Nr.</w:t>
            </w:r>
          </w:p>
        </w:tc>
        <w:tc>
          <w:tcPr>
            <w:tcW w:w="3265" w:type="dxa"/>
            <w:tcBorders>
              <w:top w:val="single" w:sz="4" w:space="0" w:color="000000"/>
              <w:left w:val="single" w:sz="4" w:space="0" w:color="000000"/>
              <w:bottom w:val="single" w:sz="4" w:space="0" w:color="000000"/>
              <w:right w:val="single" w:sz="4" w:space="0" w:color="000000"/>
            </w:tcBorders>
          </w:tcPr>
          <w:p w14:paraId="39E25A81"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 xml:space="preserve">Subtiekėjų pavadinimas, kodas, adresas </w:t>
            </w:r>
          </w:p>
        </w:tc>
        <w:tc>
          <w:tcPr>
            <w:tcW w:w="3485" w:type="dxa"/>
            <w:tcBorders>
              <w:top w:val="single" w:sz="4" w:space="0" w:color="000000"/>
              <w:left w:val="single" w:sz="4" w:space="0" w:color="000000"/>
              <w:bottom w:val="single" w:sz="4" w:space="0" w:color="000000"/>
              <w:right w:val="single" w:sz="4" w:space="0" w:color="000000"/>
            </w:tcBorders>
          </w:tcPr>
          <w:p w14:paraId="3BB6D9BC"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 xml:space="preserve">Numatomi atlikti įsipareigojimai </w:t>
            </w:r>
          </w:p>
        </w:tc>
        <w:tc>
          <w:tcPr>
            <w:tcW w:w="2970" w:type="dxa"/>
            <w:tcBorders>
              <w:top w:val="single" w:sz="4" w:space="0" w:color="000000"/>
              <w:left w:val="single" w:sz="4" w:space="0" w:color="000000"/>
              <w:bottom w:val="single" w:sz="4" w:space="0" w:color="000000"/>
              <w:right w:val="single" w:sz="4" w:space="0" w:color="000000"/>
            </w:tcBorders>
          </w:tcPr>
          <w:p w14:paraId="70CBD716" w14:textId="77777777" w:rsidR="00FB5372" w:rsidRPr="00E96881" w:rsidRDefault="00FB5372" w:rsidP="000C1432">
            <w:pPr>
              <w:jc w:val="center"/>
              <w:rPr>
                <w:rFonts w:ascii="Arial" w:hAnsi="Arial" w:cs="Arial"/>
                <w:sz w:val="24"/>
                <w:szCs w:val="24"/>
              </w:rPr>
            </w:pPr>
            <w:r w:rsidRPr="00E96881">
              <w:rPr>
                <w:rFonts w:ascii="Arial" w:hAnsi="Arial" w:cs="Arial"/>
                <w:sz w:val="24"/>
                <w:szCs w:val="24"/>
              </w:rPr>
              <w:t xml:space="preserve">Sutarties dalis pasiūlymo kainoje, kuriai ketinama pasitelkti subtiekėjus (%) arba </w:t>
            </w:r>
            <w:proofErr w:type="spellStart"/>
            <w:r w:rsidRPr="00E96881">
              <w:rPr>
                <w:rFonts w:ascii="Arial" w:hAnsi="Arial" w:cs="Arial"/>
                <w:sz w:val="24"/>
                <w:szCs w:val="24"/>
              </w:rPr>
              <w:t>Eur</w:t>
            </w:r>
            <w:proofErr w:type="spellEnd"/>
          </w:p>
        </w:tc>
      </w:tr>
      <w:tr w:rsidR="00FB5372" w:rsidRPr="00E96881" w14:paraId="18965653" w14:textId="77777777" w:rsidTr="00CB5716">
        <w:tc>
          <w:tcPr>
            <w:tcW w:w="625" w:type="dxa"/>
            <w:tcBorders>
              <w:top w:val="single" w:sz="4" w:space="0" w:color="000000"/>
              <w:left w:val="single" w:sz="4" w:space="0" w:color="000000"/>
              <w:bottom w:val="single" w:sz="4" w:space="0" w:color="000000"/>
              <w:right w:val="single" w:sz="4" w:space="0" w:color="000000"/>
            </w:tcBorders>
          </w:tcPr>
          <w:p w14:paraId="51EF1C42" w14:textId="77777777" w:rsidR="00FB5372" w:rsidRPr="00E96881" w:rsidRDefault="00FB5372" w:rsidP="000C1432">
            <w:pPr>
              <w:rPr>
                <w:rFonts w:ascii="Arial" w:hAnsi="Arial" w:cs="Arial"/>
                <w:sz w:val="24"/>
                <w:szCs w:val="24"/>
              </w:rPr>
            </w:pPr>
            <w:r w:rsidRPr="00E96881">
              <w:rPr>
                <w:rFonts w:ascii="Arial" w:hAnsi="Arial" w:cs="Arial"/>
                <w:sz w:val="24"/>
                <w:szCs w:val="24"/>
              </w:rPr>
              <w:t>1.</w:t>
            </w:r>
          </w:p>
        </w:tc>
        <w:tc>
          <w:tcPr>
            <w:tcW w:w="3265" w:type="dxa"/>
            <w:tcBorders>
              <w:top w:val="single" w:sz="4" w:space="0" w:color="000000"/>
              <w:left w:val="single" w:sz="4" w:space="0" w:color="000000"/>
              <w:bottom w:val="single" w:sz="4" w:space="0" w:color="000000"/>
              <w:right w:val="single" w:sz="4" w:space="0" w:color="000000"/>
            </w:tcBorders>
          </w:tcPr>
          <w:p w14:paraId="5D1BF055" w14:textId="77777777" w:rsidR="00FB5372" w:rsidRPr="00E96881" w:rsidRDefault="00FB5372" w:rsidP="000C1432">
            <w:pPr>
              <w:rPr>
                <w:rFonts w:ascii="Arial" w:hAnsi="Arial" w:cs="Arial"/>
                <w:sz w:val="24"/>
                <w:szCs w:val="24"/>
              </w:rPr>
            </w:pPr>
          </w:p>
        </w:tc>
        <w:tc>
          <w:tcPr>
            <w:tcW w:w="3485" w:type="dxa"/>
            <w:tcBorders>
              <w:top w:val="single" w:sz="4" w:space="0" w:color="000000"/>
              <w:left w:val="single" w:sz="4" w:space="0" w:color="000000"/>
              <w:bottom w:val="single" w:sz="4" w:space="0" w:color="000000"/>
              <w:right w:val="single" w:sz="4" w:space="0" w:color="000000"/>
            </w:tcBorders>
          </w:tcPr>
          <w:p w14:paraId="13DFDD59" w14:textId="77777777" w:rsidR="00FB5372" w:rsidRPr="00E96881" w:rsidRDefault="00FB5372" w:rsidP="000C1432">
            <w:pPr>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0E3B6B76" w14:textId="77777777" w:rsidR="00FB5372" w:rsidRPr="00E96881" w:rsidRDefault="00FB5372" w:rsidP="000C1432">
            <w:pPr>
              <w:rPr>
                <w:rFonts w:ascii="Arial" w:hAnsi="Arial" w:cs="Arial"/>
                <w:sz w:val="24"/>
                <w:szCs w:val="24"/>
              </w:rPr>
            </w:pPr>
          </w:p>
        </w:tc>
      </w:tr>
      <w:tr w:rsidR="00FB5372" w:rsidRPr="00E96881" w14:paraId="6A1C4146" w14:textId="77777777" w:rsidTr="00CB5716">
        <w:tc>
          <w:tcPr>
            <w:tcW w:w="625" w:type="dxa"/>
            <w:tcBorders>
              <w:top w:val="single" w:sz="4" w:space="0" w:color="000000"/>
              <w:left w:val="single" w:sz="4" w:space="0" w:color="000000"/>
              <w:bottom w:val="single" w:sz="4" w:space="0" w:color="000000"/>
              <w:right w:val="single" w:sz="4" w:space="0" w:color="000000"/>
            </w:tcBorders>
          </w:tcPr>
          <w:p w14:paraId="5A7A7A6E" w14:textId="77777777" w:rsidR="00FB5372" w:rsidRPr="00E96881" w:rsidRDefault="00FB5372" w:rsidP="000C1432">
            <w:pPr>
              <w:rPr>
                <w:rFonts w:ascii="Arial" w:hAnsi="Arial" w:cs="Arial"/>
                <w:sz w:val="24"/>
                <w:szCs w:val="24"/>
              </w:rPr>
            </w:pPr>
            <w:r w:rsidRPr="00E96881">
              <w:rPr>
                <w:rFonts w:ascii="Arial" w:hAnsi="Arial" w:cs="Arial"/>
                <w:sz w:val="24"/>
                <w:szCs w:val="24"/>
              </w:rPr>
              <w:t>2.</w:t>
            </w:r>
          </w:p>
        </w:tc>
        <w:tc>
          <w:tcPr>
            <w:tcW w:w="3265" w:type="dxa"/>
            <w:tcBorders>
              <w:top w:val="single" w:sz="4" w:space="0" w:color="000000"/>
              <w:left w:val="single" w:sz="4" w:space="0" w:color="000000"/>
              <w:bottom w:val="single" w:sz="4" w:space="0" w:color="000000"/>
              <w:right w:val="single" w:sz="4" w:space="0" w:color="000000"/>
            </w:tcBorders>
          </w:tcPr>
          <w:p w14:paraId="27B7A45B" w14:textId="77777777" w:rsidR="00FB5372" w:rsidRPr="00E96881" w:rsidRDefault="00FB5372" w:rsidP="000C1432">
            <w:pPr>
              <w:tabs>
                <w:tab w:val="left" w:pos="1296"/>
                <w:tab w:val="center" w:pos="4153"/>
                <w:tab w:val="right" w:pos="8306"/>
              </w:tabs>
              <w:rPr>
                <w:rFonts w:ascii="Arial" w:hAnsi="Arial" w:cs="Arial"/>
                <w:sz w:val="24"/>
                <w:szCs w:val="24"/>
              </w:rPr>
            </w:pPr>
          </w:p>
        </w:tc>
        <w:tc>
          <w:tcPr>
            <w:tcW w:w="3485" w:type="dxa"/>
            <w:tcBorders>
              <w:top w:val="single" w:sz="4" w:space="0" w:color="000000"/>
              <w:left w:val="single" w:sz="4" w:space="0" w:color="000000"/>
              <w:bottom w:val="single" w:sz="4" w:space="0" w:color="000000"/>
              <w:right w:val="single" w:sz="4" w:space="0" w:color="000000"/>
            </w:tcBorders>
          </w:tcPr>
          <w:p w14:paraId="4B28FB18" w14:textId="77777777" w:rsidR="00FB5372" w:rsidRPr="00E96881" w:rsidRDefault="00FB5372" w:rsidP="000C1432">
            <w:pPr>
              <w:tabs>
                <w:tab w:val="left" w:pos="1296"/>
                <w:tab w:val="center" w:pos="4153"/>
                <w:tab w:val="right" w:pos="8306"/>
              </w:tabs>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7E359EDB" w14:textId="77777777" w:rsidR="00FB5372" w:rsidRPr="00E96881" w:rsidRDefault="00FB5372" w:rsidP="000C1432">
            <w:pPr>
              <w:tabs>
                <w:tab w:val="left" w:pos="1296"/>
                <w:tab w:val="center" w:pos="4153"/>
                <w:tab w:val="right" w:pos="8306"/>
              </w:tabs>
              <w:rPr>
                <w:rFonts w:ascii="Arial" w:hAnsi="Arial" w:cs="Arial"/>
                <w:sz w:val="24"/>
                <w:szCs w:val="24"/>
              </w:rPr>
            </w:pPr>
          </w:p>
        </w:tc>
      </w:tr>
      <w:tr w:rsidR="00FB5372" w:rsidRPr="00E96881" w14:paraId="33F5A864" w14:textId="77777777" w:rsidTr="00CB5716">
        <w:tc>
          <w:tcPr>
            <w:tcW w:w="625" w:type="dxa"/>
            <w:tcBorders>
              <w:top w:val="single" w:sz="4" w:space="0" w:color="000000"/>
              <w:left w:val="single" w:sz="4" w:space="0" w:color="000000"/>
              <w:bottom w:val="single" w:sz="4" w:space="0" w:color="000000"/>
              <w:right w:val="single" w:sz="4" w:space="0" w:color="000000"/>
            </w:tcBorders>
          </w:tcPr>
          <w:p w14:paraId="5901153C" w14:textId="77777777" w:rsidR="00FB5372" w:rsidRPr="00E96881" w:rsidRDefault="00FB5372" w:rsidP="000C1432">
            <w:pPr>
              <w:rPr>
                <w:rFonts w:ascii="Arial" w:hAnsi="Arial" w:cs="Arial"/>
                <w:sz w:val="24"/>
                <w:szCs w:val="24"/>
              </w:rPr>
            </w:pPr>
          </w:p>
        </w:tc>
        <w:tc>
          <w:tcPr>
            <w:tcW w:w="3265" w:type="dxa"/>
            <w:tcBorders>
              <w:top w:val="single" w:sz="4" w:space="0" w:color="000000"/>
              <w:left w:val="single" w:sz="4" w:space="0" w:color="000000"/>
              <w:bottom w:val="single" w:sz="4" w:space="0" w:color="000000"/>
              <w:right w:val="single" w:sz="4" w:space="0" w:color="000000"/>
            </w:tcBorders>
          </w:tcPr>
          <w:p w14:paraId="199893D6" w14:textId="77777777" w:rsidR="00FB5372" w:rsidRPr="00E96881" w:rsidRDefault="00FB5372" w:rsidP="000C1432">
            <w:pPr>
              <w:tabs>
                <w:tab w:val="left" w:pos="1296"/>
                <w:tab w:val="center" w:pos="4153"/>
                <w:tab w:val="right" w:pos="8306"/>
              </w:tabs>
              <w:rPr>
                <w:rFonts w:ascii="Arial" w:hAnsi="Arial" w:cs="Arial"/>
                <w:sz w:val="24"/>
                <w:szCs w:val="24"/>
              </w:rPr>
            </w:pPr>
          </w:p>
        </w:tc>
        <w:tc>
          <w:tcPr>
            <w:tcW w:w="3485" w:type="dxa"/>
            <w:tcBorders>
              <w:top w:val="single" w:sz="4" w:space="0" w:color="000000"/>
              <w:left w:val="single" w:sz="4" w:space="0" w:color="000000"/>
              <w:bottom w:val="single" w:sz="4" w:space="0" w:color="000000"/>
              <w:right w:val="single" w:sz="4" w:space="0" w:color="000000"/>
            </w:tcBorders>
          </w:tcPr>
          <w:p w14:paraId="0D6C47F2" w14:textId="77777777" w:rsidR="00FB5372" w:rsidRPr="00E96881" w:rsidRDefault="00FB5372" w:rsidP="000C1432">
            <w:pPr>
              <w:tabs>
                <w:tab w:val="left" w:pos="1296"/>
                <w:tab w:val="center" w:pos="4153"/>
                <w:tab w:val="right" w:pos="8306"/>
              </w:tabs>
              <w:rPr>
                <w:rFonts w:ascii="Arial" w:hAnsi="Arial" w:cs="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0E10C22B" w14:textId="77777777" w:rsidR="00FB5372" w:rsidRPr="00E96881" w:rsidRDefault="00FB5372" w:rsidP="000C1432">
            <w:pPr>
              <w:tabs>
                <w:tab w:val="left" w:pos="1296"/>
                <w:tab w:val="center" w:pos="4153"/>
                <w:tab w:val="right" w:pos="8306"/>
              </w:tabs>
              <w:rPr>
                <w:rFonts w:ascii="Arial" w:hAnsi="Arial" w:cs="Arial"/>
                <w:sz w:val="24"/>
                <w:szCs w:val="24"/>
              </w:rPr>
            </w:pPr>
          </w:p>
        </w:tc>
      </w:tr>
    </w:tbl>
    <w:p w14:paraId="7249C3B7" w14:textId="77777777" w:rsidR="00FB5372" w:rsidRPr="00E96881" w:rsidRDefault="00FB5372" w:rsidP="00FB5372">
      <w:pPr>
        <w:rPr>
          <w:rFonts w:ascii="Arial" w:hAnsi="Arial" w:cs="Arial"/>
          <w:sz w:val="18"/>
          <w:szCs w:val="18"/>
        </w:rPr>
      </w:pPr>
      <w:r w:rsidRPr="00E96881">
        <w:rPr>
          <w:rFonts w:ascii="Arial" w:hAnsi="Arial" w:cs="Arial"/>
          <w:sz w:val="18"/>
          <w:szCs w:val="18"/>
        </w:rPr>
        <w:t>*Pildyti tuomet, jei sutarties vykdymui bus pasitelkti subtiekėjai.</w:t>
      </w:r>
    </w:p>
    <w:p w14:paraId="12E636F3" w14:textId="77777777" w:rsidR="00FB5372" w:rsidRPr="00E96881" w:rsidRDefault="00FB5372" w:rsidP="00FB5372">
      <w:pPr>
        <w:ind w:firstLine="720"/>
        <w:rPr>
          <w:rFonts w:ascii="Arial" w:hAnsi="Arial" w:cs="Arial"/>
          <w:bCs/>
          <w:sz w:val="24"/>
          <w:szCs w:val="24"/>
        </w:rPr>
      </w:pPr>
    </w:p>
    <w:p w14:paraId="24D6B84F" w14:textId="77777777" w:rsidR="00FB5372" w:rsidRPr="00E96881" w:rsidRDefault="00FB5372" w:rsidP="00FB5372">
      <w:pPr>
        <w:pStyle w:val="Standard"/>
        <w:ind w:firstLine="567"/>
        <w:jc w:val="both"/>
        <w:rPr>
          <w:rFonts w:ascii="Arial" w:hAnsi="Arial" w:cs="Arial"/>
          <w:sz w:val="24"/>
          <w:szCs w:val="24"/>
        </w:rPr>
      </w:pPr>
      <w:r w:rsidRPr="00E96881">
        <w:rPr>
          <w:rFonts w:ascii="Arial" w:hAnsi="Arial" w:cs="Arial"/>
          <w:b/>
          <w:sz w:val="24"/>
          <w:szCs w:val="24"/>
        </w:rPr>
        <w:t xml:space="preserve">6. *Informacija apie ūkio subjektus, kurių </w:t>
      </w:r>
      <w:proofErr w:type="spellStart"/>
      <w:r w:rsidRPr="00E96881">
        <w:rPr>
          <w:rFonts w:ascii="Arial" w:hAnsi="Arial" w:cs="Arial"/>
          <w:b/>
          <w:sz w:val="24"/>
          <w:szCs w:val="24"/>
        </w:rPr>
        <w:t>pajėgumais</w:t>
      </w:r>
      <w:proofErr w:type="spellEnd"/>
      <w:r w:rsidRPr="00E96881">
        <w:rPr>
          <w:rFonts w:ascii="Arial" w:hAnsi="Arial" w:cs="Arial"/>
          <w:b/>
          <w:sz w:val="24"/>
          <w:szCs w:val="24"/>
        </w:rPr>
        <w:t xml:space="preserve"> bus remiamasi, ir kurie bus pasitelkiami vykdant sutartį: </w:t>
      </w:r>
    </w:p>
    <w:tbl>
      <w:tblPr>
        <w:tblW w:w="10350" w:type="dxa"/>
        <w:tblInd w:w="-5" w:type="dxa"/>
        <w:tblLayout w:type="fixed"/>
        <w:tblLook w:val="04A0" w:firstRow="1" w:lastRow="0" w:firstColumn="1" w:lastColumn="0" w:noHBand="0" w:noVBand="1"/>
      </w:tblPr>
      <w:tblGrid>
        <w:gridCol w:w="656"/>
        <w:gridCol w:w="3239"/>
        <w:gridCol w:w="3215"/>
        <w:gridCol w:w="3240"/>
      </w:tblGrid>
      <w:tr w:rsidR="00FB5372" w:rsidRPr="00E96881" w14:paraId="45D77CFC" w14:textId="77777777" w:rsidTr="00CB5716">
        <w:tc>
          <w:tcPr>
            <w:tcW w:w="656" w:type="dxa"/>
            <w:tcBorders>
              <w:top w:val="single" w:sz="4" w:space="0" w:color="000000"/>
              <w:left w:val="single" w:sz="4" w:space="0" w:color="000000"/>
              <w:bottom w:val="single" w:sz="4" w:space="0" w:color="000000"/>
              <w:right w:val="single" w:sz="4" w:space="0" w:color="000000"/>
            </w:tcBorders>
          </w:tcPr>
          <w:p w14:paraId="5C6972BC"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tcPr>
          <w:p w14:paraId="54636D70"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 xml:space="preserve">Ūkio subjektų, kurių </w:t>
            </w:r>
            <w:proofErr w:type="spellStart"/>
            <w:r w:rsidRPr="00E96881">
              <w:rPr>
                <w:rFonts w:ascii="Arial" w:hAnsi="Arial" w:cs="Arial"/>
                <w:sz w:val="24"/>
                <w:szCs w:val="24"/>
              </w:rPr>
              <w:t>pajėgumais</w:t>
            </w:r>
            <w:proofErr w:type="spellEnd"/>
            <w:r w:rsidRPr="00E96881">
              <w:rPr>
                <w:rFonts w:ascii="Arial" w:hAnsi="Arial" w:cs="Arial"/>
                <w:sz w:val="24"/>
                <w:szCs w:val="24"/>
              </w:rPr>
              <w:t xml:space="preserve"> bus remiamasi, pavadinimas, kodas, adresas</w:t>
            </w:r>
          </w:p>
        </w:tc>
        <w:tc>
          <w:tcPr>
            <w:tcW w:w="3215" w:type="dxa"/>
            <w:tcBorders>
              <w:top w:val="single" w:sz="4" w:space="0" w:color="000000"/>
              <w:left w:val="single" w:sz="4" w:space="0" w:color="000000"/>
              <w:bottom w:val="single" w:sz="4" w:space="0" w:color="000000"/>
              <w:right w:val="single" w:sz="4" w:space="0" w:color="000000"/>
            </w:tcBorders>
          </w:tcPr>
          <w:p w14:paraId="056A450C"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Numatomi atlikti įsipareigojimai</w:t>
            </w:r>
          </w:p>
        </w:tc>
        <w:tc>
          <w:tcPr>
            <w:tcW w:w="3240" w:type="dxa"/>
            <w:tcBorders>
              <w:top w:val="single" w:sz="4" w:space="0" w:color="000000"/>
              <w:left w:val="single" w:sz="4" w:space="0" w:color="000000"/>
              <w:bottom w:val="single" w:sz="4" w:space="0" w:color="000000"/>
              <w:right w:val="single" w:sz="4" w:space="0" w:color="000000"/>
            </w:tcBorders>
          </w:tcPr>
          <w:p w14:paraId="58E78B4A"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 xml:space="preserve">Sutarties dalis pasiūlymo kainoje, kuriai ketinama pasitelkti ūkio subjektus, kurių </w:t>
            </w:r>
            <w:proofErr w:type="spellStart"/>
            <w:r w:rsidRPr="00E96881">
              <w:rPr>
                <w:rFonts w:ascii="Arial" w:hAnsi="Arial" w:cs="Arial"/>
                <w:sz w:val="24"/>
                <w:szCs w:val="24"/>
              </w:rPr>
              <w:t>pajėgumais</w:t>
            </w:r>
            <w:proofErr w:type="spellEnd"/>
            <w:r w:rsidRPr="00E96881">
              <w:rPr>
                <w:rFonts w:ascii="Arial" w:hAnsi="Arial" w:cs="Arial"/>
                <w:sz w:val="24"/>
                <w:szCs w:val="24"/>
              </w:rPr>
              <w:t xml:space="preserve"> bus remiamasi, (%) arba </w:t>
            </w:r>
            <w:proofErr w:type="spellStart"/>
            <w:r w:rsidRPr="00E96881">
              <w:rPr>
                <w:rFonts w:ascii="Arial" w:hAnsi="Arial" w:cs="Arial"/>
                <w:sz w:val="24"/>
                <w:szCs w:val="24"/>
              </w:rPr>
              <w:t>Eur</w:t>
            </w:r>
            <w:proofErr w:type="spellEnd"/>
          </w:p>
        </w:tc>
      </w:tr>
      <w:tr w:rsidR="00FB5372" w:rsidRPr="00E96881" w14:paraId="0FDC355F" w14:textId="77777777" w:rsidTr="00CB5716">
        <w:tc>
          <w:tcPr>
            <w:tcW w:w="656" w:type="dxa"/>
            <w:tcBorders>
              <w:top w:val="single" w:sz="4" w:space="0" w:color="000000"/>
              <w:left w:val="single" w:sz="4" w:space="0" w:color="000000"/>
              <w:bottom w:val="single" w:sz="4" w:space="0" w:color="000000"/>
              <w:right w:val="single" w:sz="4" w:space="0" w:color="000000"/>
            </w:tcBorders>
          </w:tcPr>
          <w:p w14:paraId="76E2A6FC"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1.</w:t>
            </w:r>
          </w:p>
        </w:tc>
        <w:tc>
          <w:tcPr>
            <w:tcW w:w="3239" w:type="dxa"/>
            <w:tcBorders>
              <w:top w:val="single" w:sz="4" w:space="0" w:color="000000"/>
              <w:left w:val="single" w:sz="4" w:space="0" w:color="000000"/>
              <w:bottom w:val="single" w:sz="4" w:space="0" w:color="000000"/>
              <w:right w:val="single" w:sz="4" w:space="0" w:color="000000"/>
            </w:tcBorders>
          </w:tcPr>
          <w:p w14:paraId="702D10C6" w14:textId="77777777" w:rsidR="00FB5372" w:rsidRPr="00E96881"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BE96642" w14:textId="77777777" w:rsidR="00FB5372" w:rsidRPr="00E96881" w:rsidRDefault="00FB5372" w:rsidP="000C1432">
            <w:pPr>
              <w:pStyle w:val="Standard"/>
              <w:jc w:val="both"/>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4049BDD" w14:textId="77777777" w:rsidR="00FB5372" w:rsidRPr="00E96881" w:rsidRDefault="00FB5372" w:rsidP="000C1432">
            <w:pPr>
              <w:pStyle w:val="Standard"/>
              <w:jc w:val="both"/>
              <w:rPr>
                <w:rFonts w:ascii="Arial" w:hAnsi="Arial" w:cs="Arial"/>
                <w:sz w:val="24"/>
                <w:szCs w:val="24"/>
              </w:rPr>
            </w:pPr>
          </w:p>
        </w:tc>
      </w:tr>
      <w:tr w:rsidR="00FB5372" w:rsidRPr="00E96881" w14:paraId="41995CCE" w14:textId="77777777" w:rsidTr="00CB5716">
        <w:tc>
          <w:tcPr>
            <w:tcW w:w="656" w:type="dxa"/>
            <w:tcBorders>
              <w:top w:val="single" w:sz="4" w:space="0" w:color="000000"/>
              <w:left w:val="single" w:sz="4" w:space="0" w:color="000000"/>
              <w:bottom w:val="single" w:sz="4" w:space="0" w:color="000000"/>
              <w:right w:val="single" w:sz="4" w:space="0" w:color="000000"/>
            </w:tcBorders>
          </w:tcPr>
          <w:p w14:paraId="0DF826F3"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tcPr>
          <w:p w14:paraId="03FAFCEA" w14:textId="77777777" w:rsidR="00FB5372" w:rsidRPr="00E96881"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EC55F2B" w14:textId="77777777" w:rsidR="00FB5372" w:rsidRPr="00E96881" w:rsidRDefault="00FB5372" w:rsidP="000C1432">
            <w:pPr>
              <w:pStyle w:val="Standard"/>
              <w:jc w:val="both"/>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4E0DD60" w14:textId="77777777" w:rsidR="00FB5372" w:rsidRPr="00E96881" w:rsidRDefault="00FB5372" w:rsidP="000C1432">
            <w:pPr>
              <w:pStyle w:val="Standard"/>
              <w:jc w:val="both"/>
              <w:rPr>
                <w:rFonts w:ascii="Arial" w:hAnsi="Arial" w:cs="Arial"/>
                <w:sz w:val="24"/>
                <w:szCs w:val="24"/>
              </w:rPr>
            </w:pPr>
          </w:p>
        </w:tc>
      </w:tr>
      <w:tr w:rsidR="00FB5372" w:rsidRPr="00E96881" w14:paraId="45F67082" w14:textId="77777777" w:rsidTr="00CB5716">
        <w:tc>
          <w:tcPr>
            <w:tcW w:w="656" w:type="dxa"/>
            <w:tcBorders>
              <w:top w:val="single" w:sz="4" w:space="0" w:color="000000"/>
              <w:left w:val="single" w:sz="4" w:space="0" w:color="000000"/>
              <w:bottom w:val="single" w:sz="4" w:space="0" w:color="000000"/>
              <w:right w:val="single" w:sz="4" w:space="0" w:color="000000"/>
            </w:tcBorders>
          </w:tcPr>
          <w:p w14:paraId="338A15C4" w14:textId="77777777" w:rsidR="00FB5372" w:rsidRPr="00E96881" w:rsidRDefault="00FB5372" w:rsidP="000C1432">
            <w:pPr>
              <w:pStyle w:val="Standard"/>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tcPr>
          <w:p w14:paraId="5371CC41" w14:textId="77777777" w:rsidR="00FB5372" w:rsidRPr="00E96881"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FB5C177" w14:textId="77777777" w:rsidR="00FB5372" w:rsidRPr="00E96881" w:rsidRDefault="00FB5372" w:rsidP="000C1432">
            <w:pPr>
              <w:pStyle w:val="Standard"/>
              <w:jc w:val="both"/>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ACBC2A2" w14:textId="77777777" w:rsidR="00FB5372" w:rsidRPr="00E96881" w:rsidRDefault="00FB5372" w:rsidP="000C1432">
            <w:pPr>
              <w:pStyle w:val="Standard"/>
              <w:jc w:val="both"/>
              <w:rPr>
                <w:rFonts w:ascii="Arial" w:hAnsi="Arial" w:cs="Arial"/>
                <w:sz w:val="24"/>
                <w:szCs w:val="24"/>
              </w:rPr>
            </w:pPr>
          </w:p>
        </w:tc>
      </w:tr>
    </w:tbl>
    <w:p w14:paraId="1A46F2C9" w14:textId="77777777" w:rsidR="00FB5372" w:rsidRPr="00E96881" w:rsidRDefault="00FB5372" w:rsidP="00FB5372">
      <w:pPr>
        <w:pStyle w:val="Standard"/>
        <w:jc w:val="both"/>
        <w:rPr>
          <w:rFonts w:ascii="Arial" w:hAnsi="Arial" w:cs="Arial"/>
          <w:sz w:val="18"/>
          <w:szCs w:val="18"/>
        </w:rPr>
      </w:pPr>
      <w:r w:rsidRPr="00E96881">
        <w:rPr>
          <w:rFonts w:ascii="Arial" w:hAnsi="Arial" w:cs="Arial"/>
          <w:sz w:val="18"/>
          <w:szCs w:val="18"/>
        </w:rPr>
        <w:t xml:space="preserve">*Pildyti tuomet, jei sutarties vykdymui bus pasitelkti ūkio subjektai, kurių </w:t>
      </w:r>
      <w:proofErr w:type="spellStart"/>
      <w:r w:rsidRPr="00E96881">
        <w:rPr>
          <w:rFonts w:ascii="Arial" w:hAnsi="Arial" w:cs="Arial"/>
          <w:sz w:val="18"/>
          <w:szCs w:val="18"/>
        </w:rPr>
        <w:t>pajėgumais</w:t>
      </w:r>
      <w:proofErr w:type="spellEnd"/>
      <w:r w:rsidRPr="00E96881">
        <w:rPr>
          <w:rFonts w:ascii="Arial" w:hAnsi="Arial" w:cs="Arial"/>
          <w:sz w:val="18"/>
          <w:szCs w:val="18"/>
        </w:rPr>
        <w:t xml:space="preserve"> bus remiamasi.</w:t>
      </w:r>
    </w:p>
    <w:p w14:paraId="2EDCCE68" w14:textId="77777777" w:rsidR="00FB5372" w:rsidRPr="00E96881" w:rsidRDefault="00FB5372" w:rsidP="00FB5372">
      <w:pPr>
        <w:pStyle w:val="Standard"/>
        <w:jc w:val="both"/>
        <w:rPr>
          <w:rFonts w:ascii="Arial" w:hAnsi="Arial" w:cs="Arial"/>
          <w:sz w:val="24"/>
          <w:szCs w:val="24"/>
        </w:rPr>
      </w:pPr>
    </w:p>
    <w:p w14:paraId="67E726E6" w14:textId="77777777" w:rsidR="00FB5372" w:rsidRPr="00E96881" w:rsidRDefault="00FB5372" w:rsidP="00FB5372">
      <w:pPr>
        <w:pStyle w:val="Standard"/>
        <w:ind w:firstLine="567"/>
        <w:jc w:val="both"/>
        <w:rPr>
          <w:rFonts w:ascii="Arial" w:hAnsi="Arial" w:cs="Arial"/>
          <w:sz w:val="24"/>
          <w:szCs w:val="24"/>
        </w:rPr>
      </w:pPr>
      <w:r w:rsidRPr="00E96881">
        <w:rPr>
          <w:rFonts w:ascii="Arial" w:hAnsi="Arial" w:cs="Arial"/>
          <w:b/>
          <w:sz w:val="24"/>
          <w:szCs w:val="24"/>
        </w:rPr>
        <w:t xml:space="preserve">7. *Informacija apie </w:t>
      </w:r>
      <w:proofErr w:type="spellStart"/>
      <w:r w:rsidRPr="00E96881">
        <w:rPr>
          <w:rFonts w:ascii="Arial" w:hAnsi="Arial" w:cs="Arial"/>
          <w:b/>
          <w:sz w:val="24"/>
          <w:szCs w:val="24"/>
        </w:rPr>
        <w:t>kvazisubtiekėjus</w:t>
      </w:r>
      <w:proofErr w:type="spellEnd"/>
      <w:r w:rsidRPr="00E96881">
        <w:rPr>
          <w:rFonts w:ascii="Arial" w:hAnsi="Arial" w:cs="Arial"/>
          <w:b/>
          <w:sz w:val="24"/>
          <w:szCs w:val="24"/>
        </w:rPr>
        <w:t>, kurie bus pasitelkiami vykdant sutartį:</w:t>
      </w:r>
    </w:p>
    <w:tbl>
      <w:tblPr>
        <w:tblW w:w="10350" w:type="dxa"/>
        <w:tblInd w:w="-5" w:type="dxa"/>
        <w:tblLayout w:type="fixed"/>
        <w:tblLook w:val="04A0" w:firstRow="1" w:lastRow="0" w:firstColumn="1" w:lastColumn="0" w:noHBand="0" w:noVBand="1"/>
      </w:tblPr>
      <w:tblGrid>
        <w:gridCol w:w="656"/>
        <w:gridCol w:w="3239"/>
        <w:gridCol w:w="3215"/>
        <w:gridCol w:w="3240"/>
      </w:tblGrid>
      <w:tr w:rsidR="00FB5372" w:rsidRPr="00E96881" w14:paraId="22E30591" w14:textId="77777777" w:rsidTr="00CB5716">
        <w:tc>
          <w:tcPr>
            <w:tcW w:w="656" w:type="dxa"/>
            <w:tcBorders>
              <w:top w:val="single" w:sz="4" w:space="0" w:color="000000"/>
              <w:left w:val="single" w:sz="4" w:space="0" w:color="000000"/>
              <w:bottom w:val="single" w:sz="4" w:space="0" w:color="000000"/>
              <w:right w:val="single" w:sz="4" w:space="0" w:color="000000"/>
            </w:tcBorders>
          </w:tcPr>
          <w:p w14:paraId="29CC2B75"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tcPr>
          <w:p w14:paraId="18AC028B"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 xml:space="preserve">Vardas ir pavardė </w:t>
            </w:r>
          </w:p>
        </w:tc>
        <w:tc>
          <w:tcPr>
            <w:tcW w:w="3215" w:type="dxa"/>
            <w:tcBorders>
              <w:top w:val="single" w:sz="4" w:space="0" w:color="000000"/>
              <w:left w:val="single" w:sz="4" w:space="0" w:color="000000"/>
              <w:bottom w:val="single" w:sz="4" w:space="0" w:color="000000"/>
              <w:right w:val="single" w:sz="4" w:space="0" w:color="000000"/>
            </w:tcBorders>
          </w:tcPr>
          <w:p w14:paraId="19EA5C93"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 xml:space="preserve">Specialisto dabartinė darbovietė </w:t>
            </w:r>
          </w:p>
        </w:tc>
        <w:tc>
          <w:tcPr>
            <w:tcW w:w="3240" w:type="dxa"/>
            <w:tcBorders>
              <w:top w:val="single" w:sz="4" w:space="0" w:color="000000"/>
              <w:left w:val="single" w:sz="4" w:space="0" w:color="000000"/>
              <w:bottom w:val="single" w:sz="4" w:space="0" w:color="000000"/>
              <w:right w:val="single" w:sz="4" w:space="0" w:color="000000"/>
            </w:tcBorders>
          </w:tcPr>
          <w:p w14:paraId="4EEE3138" w14:textId="77777777" w:rsidR="00FB5372" w:rsidRPr="00E96881" w:rsidRDefault="00FB5372" w:rsidP="000C1432">
            <w:pPr>
              <w:pStyle w:val="Standard"/>
              <w:jc w:val="center"/>
              <w:rPr>
                <w:rFonts w:ascii="Arial" w:hAnsi="Arial" w:cs="Arial"/>
                <w:sz w:val="24"/>
                <w:szCs w:val="24"/>
              </w:rPr>
            </w:pPr>
            <w:r w:rsidRPr="00E96881">
              <w:rPr>
                <w:rFonts w:ascii="Arial" w:hAnsi="Arial" w:cs="Arial"/>
                <w:sz w:val="24"/>
                <w:szCs w:val="24"/>
              </w:rPr>
              <w:t xml:space="preserve">Sutarties dalis pasiūlymo kainoje, kurią ketinama perduoti </w:t>
            </w:r>
            <w:proofErr w:type="spellStart"/>
            <w:r w:rsidRPr="00E96881">
              <w:rPr>
                <w:rFonts w:ascii="Arial" w:hAnsi="Arial" w:cs="Arial"/>
                <w:sz w:val="24"/>
                <w:szCs w:val="24"/>
              </w:rPr>
              <w:t>kvazisubtiekėjui</w:t>
            </w:r>
            <w:proofErr w:type="spellEnd"/>
            <w:r w:rsidRPr="00E96881">
              <w:rPr>
                <w:rFonts w:ascii="Arial" w:hAnsi="Arial" w:cs="Arial"/>
                <w:sz w:val="24"/>
                <w:szCs w:val="24"/>
              </w:rPr>
              <w:t xml:space="preserve"> (%) arba </w:t>
            </w:r>
            <w:proofErr w:type="spellStart"/>
            <w:r w:rsidRPr="00E96881">
              <w:rPr>
                <w:rFonts w:ascii="Arial" w:hAnsi="Arial" w:cs="Arial"/>
                <w:sz w:val="24"/>
                <w:szCs w:val="24"/>
              </w:rPr>
              <w:t>Eur</w:t>
            </w:r>
            <w:proofErr w:type="spellEnd"/>
          </w:p>
        </w:tc>
      </w:tr>
      <w:tr w:rsidR="00FB5372" w:rsidRPr="00E96881" w14:paraId="154D0D51" w14:textId="77777777" w:rsidTr="00CB5716">
        <w:tc>
          <w:tcPr>
            <w:tcW w:w="656" w:type="dxa"/>
            <w:tcBorders>
              <w:top w:val="single" w:sz="4" w:space="0" w:color="000000"/>
              <w:left w:val="single" w:sz="4" w:space="0" w:color="000000"/>
              <w:bottom w:val="single" w:sz="4" w:space="0" w:color="000000"/>
              <w:right w:val="single" w:sz="4" w:space="0" w:color="000000"/>
            </w:tcBorders>
          </w:tcPr>
          <w:p w14:paraId="7A594571"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1.</w:t>
            </w:r>
          </w:p>
        </w:tc>
        <w:tc>
          <w:tcPr>
            <w:tcW w:w="3239" w:type="dxa"/>
            <w:tcBorders>
              <w:top w:val="single" w:sz="4" w:space="0" w:color="000000"/>
              <w:left w:val="single" w:sz="4" w:space="0" w:color="000000"/>
              <w:bottom w:val="single" w:sz="4" w:space="0" w:color="000000"/>
              <w:right w:val="single" w:sz="4" w:space="0" w:color="000000"/>
            </w:tcBorders>
          </w:tcPr>
          <w:p w14:paraId="4DCA01FA" w14:textId="77777777" w:rsidR="00FB5372" w:rsidRPr="00E96881"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9BAAC76" w14:textId="77777777" w:rsidR="00FB5372" w:rsidRPr="00E96881" w:rsidRDefault="00FB5372" w:rsidP="000C1432">
            <w:pPr>
              <w:pStyle w:val="Standard"/>
              <w:jc w:val="both"/>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69770022" w14:textId="77777777" w:rsidR="00FB5372" w:rsidRPr="00E96881" w:rsidRDefault="00FB5372" w:rsidP="000C1432">
            <w:pPr>
              <w:pStyle w:val="Standard"/>
              <w:jc w:val="both"/>
              <w:rPr>
                <w:rFonts w:ascii="Arial" w:hAnsi="Arial" w:cs="Arial"/>
                <w:sz w:val="24"/>
                <w:szCs w:val="24"/>
              </w:rPr>
            </w:pPr>
          </w:p>
        </w:tc>
      </w:tr>
      <w:tr w:rsidR="00FB5372" w:rsidRPr="00E96881" w14:paraId="06628452" w14:textId="77777777" w:rsidTr="00CB5716">
        <w:tc>
          <w:tcPr>
            <w:tcW w:w="656" w:type="dxa"/>
            <w:tcBorders>
              <w:top w:val="single" w:sz="4" w:space="0" w:color="000000"/>
              <w:left w:val="single" w:sz="4" w:space="0" w:color="000000"/>
              <w:bottom w:val="single" w:sz="4" w:space="0" w:color="000000"/>
              <w:right w:val="single" w:sz="4" w:space="0" w:color="000000"/>
            </w:tcBorders>
          </w:tcPr>
          <w:p w14:paraId="4804A4A8"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tcPr>
          <w:p w14:paraId="752D9EC3" w14:textId="77777777" w:rsidR="00FB5372" w:rsidRPr="00E96881"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230A7F5" w14:textId="77777777" w:rsidR="00FB5372" w:rsidRPr="00E96881" w:rsidRDefault="00FB5372" w:rsidP="000C1432">
            <w:pPr>
              <w:pStyle w:val="Standard"/>
              <w:jc w:val="both"/>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4FA84B6D" w14:textId="77777777" w:rsidR="00FB5372" w:rsidRPr="00E96881" w:rsidRDefault="00FB5372" w:rsidP="000C1432">
            <w:pPr>
              <w:pStyle w:val="Standard"/>
              <w:jc w:val="both"/>
              <w:rPr>
                <w:rFonts w:ascii="Arial" w:hAnsi="Arial" w:cs="Arial"/>
                <w:sz w:val="24"/>
                <w:szCs w:val="24"/>
              </w:rPr>
            </w:pPr>
          </w:p>
        </w:tc>
      </w:tr>
      <w:tr w:rsidR="00FB5372" w:rsidRPr="00E96881" w14:paraId="245AC360" w14:textId="77777777" w:rsidTr="00CB5716">
        <w:tc>
          <w:tcPr>
            <w:tcW w:w="656" w:type="dxa"/>
            <w:tcBorders>
              <w:top w:val="single" w:sz="4" w:space="0" w:color="000000"/>
              <w:left w:val="single" w:sz="4" w:space="0" w:color="000000"/>
              <w:bottom w:val="single" w:sz="4" w:space="0" w:color="000000"/>
              <w:right w:val="single" w:sz="4" w:space="0" w:color="000000"/>
            </w:tcBorders>
          </w:tcPr>
          <w:p w14:paraId="0C7AEA9A" w14:textId="77777777" w:rsidR="00FB5372" w:rsidRPr="00E96881" w:rsidRDefault="00FB5372" w:rsidP="000C1432">
            <w:pPr>
              <w:pStyle w:val="Standard"/>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tcPr>
          <w:p w14:paraId="6286BAE2" w14:textId="77777777" w:rsidR="00FB5372" w:rsidRPr="00E96881"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65BC5EFE" w14:textId="77777777" w:rsidR="00FB5372" w:rsidRPr="00E96881" w:rsidRDefault="00FB5372" w:rsidP="000C1432">
            <w:pPr>
              <w:pStyle w:val="Standard"/>
              <w:jc w:val="both"/>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952FE3" w14:textId="77777777" w:rsidR="00FB5372" w:rsidRPr="00E96881" w:rsidRDefault="00FB5372" w:rsidP="000C1432">
            <w:pPr>
              <w:pStyle w:val="Standard"/>
              <w:jc w:val="both"/>
              <w:rPr>
                <w:rFonts w:ascii="Arial" w:hAnsi="Arial" w:cs="Arial"/>
                <w:sz w:val="24"/>
                <w:szCs w:val="24"/>
              </w:rPr>
            </w:pPr>
          </w:p>
        </w:tc>
      </w:tr>
    </w:tbl>
    <w:p w14:paraId="4905FE49" w14:textId="77777777" w:rsidR="00FB5372" w:rsidRPr="00E96881" w:rsidRDefault="00FB5372" w:rsidP="00FB5372">
      <w:pPr>
        <w:pStyle w:val="Standard"/>
        <w:jc w:val="both"/>
        <w:rPr>
          <w:rFonts w:ascii="Arial" w:hAnsi="Arial" w:cs="Arial"/>
          <w:sz w:val="18"/>
          <w:szCs w:val="18"/>
        </w:rPr>
      </w:pPr>
      <w:r w:rsidRPr="00E96881">
        <w:rPr>
          <w:rFonts w:ascii="Arial" w:hAnsi="Arial" w:cs="Arial"/>
          <w:sz w:val="18"/>
          <w:szCs w:val="18"/>
        </w:rPr>
        <w:t xml:space="preserve">*Pildyti tuomet, jei sutarties vykdymui bus pasitelkti </w:t>
      </w:r>
      <w:proofErr w:type="spellStart"/>
      <w:r w:rsidRPr="00E96881">
        <w:rPr>
          <w:rFonts w:ascii="Arial" w:hAnsi="Arial" w:cs="Arial"/>
          <w:sz w:val="18"/>
          <w:szCs w:val="18"/>
        </w:rPr>
        <w:t>kvazisubtiekėjai</w:t>
      </w:r>
      <w:proofErr w:type="spellEnd"/>
    </w:p>
    <w:p w14:paraId="05F90A25" w14:textId="77777777" w:rsidR="00FB5372" w:rsidRPr="00E96881" w:rsidRDefault="00FB5372" w:rsidP="00FB5372">
      <w:pPr>
        <w:pStyle w:val="Standard"/>
        <w:jc w:val="both"/>
        <w:rPr>
          <w:rFonts w:ascii="Arial" w:hAnsi="Arial" w:cs="Arial"/>
          <w:sz w:val="24"/>
          <w:szCs w:val="24"/>
        </w:rPr>
      </w:pPr>
    </w:p>
    <w:p w14:paraId="3E06D5D4" w14:textId="77777777" w:rsidR="00FB5372" w:rsidRPr="00E96881" w:rsidRDefault="00FB5372" w:rsidP="00FB5372">
      <w:pPr>
        <w:pStyle w:val="Standard"/>
        <w:ind w:firstLine="567"/>
        <w:jc w:val="both"/>
        <w:rPr>
          <w:rFonts w:ascii="Arial" w:hAnsi="Arial" w:cs="Arial"/>
          <w:sz w:val="24"/>
          <w:szCs w:val="24"/>
        </w:rPr>
      </w:pPr>
      <w:r w:rsidRPr="00E96881">
        <w:rPr>
          <w:rFonts w:ascii="Arial" w:hAnsi="Arial" w:cs="Arial"/>
          <w:b/>
          <w:sz w:val="24"/>
          <w:szCs w:val="24"/>
        </w:rPr>
        <w:t>8. **Šiame pasiūlyme yra pateikta ir konfidenciali informacija:</w:t>
      </w:r>
    </w:p>
    <w:tbl>
      <w:tblPr>
        <w:tblW w:w="10350" w:type="dxa"/>
        <w:tblInd w:w="-5" w:type="dxa"/>
        <w:tblLayout w:type="fixed"/>
        <w:tblLook w:val="04A0" w:firstRow="1" w:lastRow="0" w:firstColumn="1" w:lastColumn="0" w:noHBand="0" w:noVBand="1"/>
      </w:tblPr>
      <w:tblGrid>
        <w:gridCol w:w="720"/>
        <w:gridCol w:w="9630"/>
      </w:tblGrid>
      <w:tr w:rsidR="00FB5372" w:rsidRPr="00E96881" w14:paraId="6999DA2E" w14:textId="77777777" w:rsidTr="00CB5716">
        <w:tc>
          <w:tcPr>
            <w:tcW w:w="720" w:type="dxa"/>
            <w:tcBorders>
              <w:top w:val="single" w:sz="4" w:space="0" w:color="000000"/>
              <w:left w:val="single" w:sz="4" w:space="0" w:color="000000"/>
              <w:bottom w:val="single" w:sz="4" w:space="0" w:color="000000"/>
              <w:right w:val="single" w:sz="4" w:space="0" w:color="000000"/>
            </w:tcBorders>
          </w:tcPr>
          <w:p w14:paraId="2745FC2F"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Eil. Nr.</w:t>
            </w:r>
          </w:p>
        </w:tc>
        <w:tc>
          <w:tcPr>
            <w:tcW w:w="9630" w:type="dxa"/>
            <w:tcBorders>
              <w:top w:val="single" w:sz="4" w:space="0" w:color="000000"/>
              <w:left w:val="single" w:sz="4" w:space="0" w:color="000000"/>
              <w:bottom w:val="single" w:sz="4" w:space="0" w:color="000000"/>
              <w:right w:val="single" w:sz="4" w:space="0" w:color="000000"/>
            </w:tcBorders>
          </w:tcPr>
          <w:p w14:paraId="42E86C91" w14:textId="77777777" w:rsidR="00FB5372" w:rsidRPr="00E96881" w:rsidRDefault="00FB5372" w:rsidP="000C1432">
            <w:pPr>
              <w:pStyle w:val="Standard"/>
              <w:jc w:val="both"/>
              <w:rPr>
                <w:rFonts w:ascii="Arial" w:hAnsi="Arial" w:cs="Arial"/>
                <w:sz w:val="24"/>
                <w:szCs w:val="24"/>
              </w:rPr>
            </w:pPr>
            <w:r w:rsidRPr="00E96881">
              <w:rPr>
                <w:rFonts w:ascii="Arial" w:hAnsi="Arial" w:cs="Arial"/>
                <w:sz w:val="24"/>
                <w:szCs w:val="24"/>
              </w:rPr>
              <w:t>Pateikto dokumento pavadinimas</w:t>
            </w:r>
          </w:p>
        </w:tc>
      </w:tr>
      <w:tr w:rsidR="00FB5372" w:rsidRPr="00E96881" w14:paraId="4755D856" w14:textId="77777777" w:rsidTr="00CB5716">
        <w:tc>
          <w:tcPr>
            <w:tcW w:w="720" w:type="dxa"/>
            <w:tcBorders>
              <w:top w:val="single" w:sz="4" w:space="0" w:color="000000"/>
              <w:left w:val="single" w:sz="4" w:space="0" w:color="000000"/>
              <w:bottom w:val="single" w:sz="4" w:space="0" w:color="000000"/>
              <w:right w:val="single" w:sz="4" w:space="0" w:color="000000"/>
            </w:tcBorders>
          </w:tcPr>
          <w:p w14:paraId="4E53F8F1" w14:textId="77777777" w:rsidR="00FB5372" w:rsidRPr="00E96881" w:rsidRDefault="00FB5372" w:rsidP="000C1432">
            <w:pPr>
              <w:pStyle w:val="Standard"/>
              <w:jc w:val="both"/>
              <w:rPr>
                <w:rFonts w:ascii="Arial" w:hAnsi="Arial" w:cs="Arial"/>
                <w:sz w:val="24"/>
                <w:szCs w:val="24"/>
              </w:rPr>
            </w:pPr>
          </w:p>
        </w:tc>
        <w:tc>
          <w:tcPr>
            <w:tcW w:w="9630" w:type="dxa"/>
            <w:tcBorders>
              <w:top w:val="single" w:sz="4" w:space="0" w:color="000000"/>
              <w:left w:val="single" w:sz="4" w:space="0" w:color="000000"/>
              <w:bottom w:val="single" w:sz="4" w:space="0" w:color="000000"/>
              <w:right w:val="single" w:sz="4" w:space="0" w:color="000000"/>
            </w:tcBorders>
          </w:tcPr>
          <w:p w14:paraId="0682146A" w14:textId="77777777" w:rsidR="00FB5372" w:rsidRPr="00E96881" w:rsidRDefault="00FB5372" w:rsidP="000C1432">
            <w:pPr>
              <w:pStyle w:val="Standard"/>
              <w:jc w:val="both"/>
              <w:rPr>
                <w:rFonts w:ascii="Arial" w:hAnsi="Arial" w:cs="Arial"/>
                <w:sz w:val="24"/>
                <w:szCs w:val="24"/>
              </w:rPr>
            </w:pPr>
          </w:p>
        </w:tc>
      </w:tr>
      <w:tr w:rsidR="00FB5372" w:rsidRPr="00E96881" w14:paraId="7F4C790F" w14:textId="77777777" w:rsidTr="00CB5716">
        <w:tc>
          <w:tcPr>
            <w:tcW w:w="720" w:type="dxa"/>
            <w:tcBorders>
              <w:top w:val="single" w:sz="4" w:space="0" w:color="000000"/>
              <w:left w:val="single" w:sz="4" w:space="0" w:color="000000"/>
              <w:bottom w:val="single" w:sz="4" w:space="0" w:color="000000"/>
              <w:right w:val="single" w:sz="4" w:space="0" w:color="000000"/>
            </w:tcBorders>
          </w:tcPr>
          <w:p w14:paraId="43592D10" w14:textId="77777777" w:rsidR="00FB5372" w:rsidRPr="00E96881" w:rsidRDefault="00FB5372" w:rsidP="000C1432">
            <w:pPr>
              <w:pStyle w:val="Standard"/>
              <w:jc w:val="both"/>
              <w:rPr>
                <w:rFonts w:ascii="Arial" w:hAnsi="Arial" w:cs="Arial"/>
                <w:sz w:val="24"/>
                <w:szCs w:val="24"/>
              </w:rPr>
            </w:pPr>
          </w:p>
        </w:tc>
        <w:tc>
          <w:tcPr>
            <w:tcW w:w="9630" w:type="dxa"/>
            <w:tcBorders>
              <w:top w:val="single" w:sz="4" w:space="0" w:color="000000"/>
              <w:left w:val="single" w:sz="4" w:space="0" w:color="000000"/>
              <w:bottom w:val="single" w:sz="4" w:space="0" w:color="000000"/>
              <w:right w:val="single" w:sz="4" w:space="0" w:color="000000"/>
            </w:tcBorders>
          </w:tcPr>
          <w:p w14:paraId="4F22A623" w14:textId="77777777" w:rsidR="00FB5372" w:rsidRPr="00E96881" w:rsidRDefault="00FB5372" w:rsidP="000C1432">
            <w:pPr>
              <w:pStyle w:val="Standard"/>
              <w:jc w:val="both"/>
              <w:rPr>
                <w:rFonts w:ascii="Arial" w:hAnsi="Arial" w:cs="Arial"/>
                <w:sz w:val="24"/>
                <w:szCs w:val="24"/>
              </w:rPr>
            </w:pPr>
          </w:p>
        </w:tc>
      </w:tr>
    </w:tbl>
    <w:p w14:paraId="33CD2751" w14:textId="77777777" w:rsidR="00FB5372" w:rsidRPr="00E96881" w:rsidRDefault="00FB5372" w:rsidP="00FB5372">
      <w:pPr>
        <w:pStyle w:val="Standard"/>
        <w:jc w:val="both"/>
        <w:rPr>
          <w:rFonts w:ascii="Arial" w:hAnsi="Arial" w:cs="Arial"/>
        </w:rPr>
      </w:pPr>
      <w:r w:rsidRPr="00E96881">
        <w:rPr>
          <w:rFonts w:ascii="Arial" w:hAnsi="Arial" w:cs="Arial"/>
          <w:sz w:val="16"/>
          <w:szCs w:val="16"/>
        </w:rPr>
        <w:t xml:space="preserve">** </w:t>
      </w:r>
      <w:r w:rsidRPr="00E96881">
        <w:rPr>
          <w:rFonts w:ascii="Arial" w:hAnsi="Arial" w:cs="Arial"/>
          <w:bCs/>
          <w:sz w:val="16"/>
          <w:szCs w:val="16"/>
        </w:rPr>
        <w:t>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w:t>
      </w:r>
      <w:r w:rsidRPr="00E96881">
        <w:rPr>
          <w:rFonts w:ascii="Arial" w:hAnsi="Arial" w:cs="Arial"/>
          <w:bCs/>
          <w:color w:val="000000"/>
          <w:sz w:val="16"/>
          <w:szCs w:val="16"/>
        </w:rPr>
        <w:t>. Konfidencialia negalima laikyti informacijos:</w:t>
      </w:r>
    </w:p>
    <w:p w14:paraId="3588B60F" w14:textId="77777777" w:rsidR="00FB5372" w:rsidRPr="00E96881" w:rsidRDefault="00FB5372" w:rsidP="00FB5372">
      <w:pPr>
        <w:pStyle w:val="Textbody"/>
        <w:spacing w:after="0" w:line="240" w:lineRule="auto"/>
        <w:ind w:firstLine="540"/>
        <w:jc w:val="both"/>
        <w:rPr>
          <w:rFonts w:ascii="Arial" w:hAnsi="Arial" w:cs="Arial"/>
          <w:bCs/>
          <w:color w:val="000000"/>
          <w:sz w:val="16"/>
          <w:szCs w:val="16"/>
        </w:rPr>
      </w:pPr>
      <w:r w:rsidRPr="00E96881">
        <w:rPr>
          <w:rFonts w:ascii="Arial" w:hAnsi="Arial" w:cs="Arial"/>
          <w:bCs/>
          <w:color w:val="000000"/>
          <w:sz w:val="16"/>
          <w:szCs w:val="16"/>
        </w:rPr>
        <w:t>1) jeigu tai pažeistų įstatymus, nustatančius informacijos atskleidimo ar teisės gauti informaciją reikalavimus, ir šių įstatymų įgyvendinamuosius teisės aktus;</w:t>
      </w:r>
    </w:p>
    <w:p w14:paraId="1C13892B" w14:textId="3481E753" w:rsidR="00FB5372" w:rsidRPr="00E96881" w:rsidRDefault="00FB5372" w:rsidP="00FB5372">
      <w:pPr>
        <w:pStyle w:val="Textbody"/>
        <w:spacing w:after="0" w:line="240" w:lineRule="auto"/>
        <w:ind w:firstLine="540"/>
        <w:jc w:val="both"/>
        <w:rPr>
          <w:rFonts w:ascii="Arial" w:hAnsi="Arial" w:cs="Arial"/>
          <w:bCs/>
          <w:color w:val="000000"/>
          <w:sz w:val="16"/>
          <w:szCs w:val="16"/>
        </w:rPr>
      </w:pPr>
      <w:r w:rsidRPr="00E96881">
        <w:rPr>
          <w:rFonts w:ascii="Arial" w:hAnsi="Arial" w:cs="Arial"/>
          <w:bCs/>
          <w:color w:val="000000"/>
          <w:sz w:val="16"/>
          <w:szCs w:val="16"/>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75F55B74" w14:textId="77777777" w:rsidR="00FB5372" w:rsidRPr="00E96881" w:rsidRDefault="00FB5372" w:rsidP="00FB5372">
      <w:pPr>
        <w:pStyle w:val="Textbody"/>
        <w:spacing w:after="0" w:line="240" w:lineRule="auto"/>
        <w:ind w:firstLine="540"/>
        <w:jc w:val="both"/>
        <w:rPr>
          <w:rFonts w:ascii="Arial" w:hAnsi="Arial" w:cs="Arial"/>
        </w:rPr>
      </w:pPr>
      <w:r w:rsidRPr="00E96881">
        <w:rPr>
          <w:rFonts w:ascii="Arial" w:hAnsi="Arial" w:cs="Arial"/>
          <w:bCs/>
          <w:color w:val="000000"/>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72E20C8E" w14:textId="002DBE97" w:rsidR="00FB5372" w:rsidRPr="00E96881" w:rsidRDefault="00FB5372" w:rsidP="00FB5372">
      <w:pPr>
        <w:pStyle w:val="Textbody"/>
        <w:spacing w:after="0" w:line="240" w:lineRule="auto"/>
        <w:ind w:firstLine="540"/>
        <w:jc w:val="both"/>
        <w:rPr>
          <w:rFonts w:ascii="Arial" w:hAnsi="Arial" w:cs="Arial"/>
        </w:rPr>
      </w:pPr>
      <w:r w:rsidRPr="00E96881">
        <w:rPr>
          <w:rFonts w:ascii="Arial" w:hAnsi="Arial" w:cs="Arial"/>
          <w:bCs/>
          <w:color w:val="000000"/>
          <w:sz w:val="16"/>
          <w:szCs w:val="16"/>
        </w:rPr>
        <w:t xml:space="preserve">4) informacija apie pasitelktus ūkio subjektus, kurių </w:t>
      </w:r>
      <w:proofErr w:type="spellStart"/>
      <w:r w:rsidRPr="00E96881">
        <w:rPr>
          <w:rFonts w:ascii="Arial" w:hAnsi="Arial" w:cs="Arial"/>
          <w:bCs/>
          <w:color w:val="000000"/>
          <w:sz w:val="16"/>
          <w:szCs w:val="16"/>
        </w:rPr>
        <w:t>pajėgumais</w:t>
      </w:r>
      <w:proofErr w:type="spellEnd"/>
      <w:r w:rsidRPr="00E96881">
        <w:rPr>
          <w:rFonts w:ascii="Arial" w:hAnsi="Arial" w:cs="Arial"/>
          <w:bCs/>
          <w:color w:val="000000"/>
          <w:sz w:val="16"/>
          <w:szCs w:val="16"/>
        </w:rPr>
        <w:t xml:space="preserve"> remiasi tiekėjas, ir subtiekėjus – tuo atveju, kai ši informacija reikalinga tiekėjui jo teisėtiems interesams ginti.</w:t>
      </w:r>
    </w:p>
    <w:p w14:paraId="6508A9A1" w14:textId="77777777" w:rsidR="00FB5372" w:rsidRPr="00E96881" w:rsidRDefault="00FB5372" w:rsidP="00FB5372">
      <w:pPr>
        <w:pStyle w:val="Textbody"/>
        <w:spacing w:after="0" w:line="240" w:lineRule="auto"/>
        <w:rPr>
          <w:rFonts w:ascii="Arial" w:hAnsi="Arial" w:cs="Arial"/>
        </w:rPr>
      </w:pPr>
    </w:p>
    <w:p w14:paraId="729FF8EF" w14:textId="77777777" w:rsidR="00FB5372" w:rsidRPr="00E96881" w:rsidRDefault="00FB5372" w:rsidP="00FB5372">
      <w:pPr>
        <w:pStyle w:val="Textbody"/>
        <w:spacing w:after="0" w:line="240" w:lineRule="auto"/>
        <w:ind w:firstLine="540"/>
        <w:jc w:val="both"/>
        <w:rPr>
          <w:rFonts w:ascii="Arial" w:hAnsi="Arial" w:cs="Arial"/>
          <w:sz w:val="24"/>
          <w:szCs w:val="24"/>
        </w:rPr>
      </w:pPr>
      <w:r w:rsidRPr="00E96881">
        <w:rPr>
          <w:rFonts w:ascii="Arial" w:hAnsi="Arial" w:cs="Arial"/>
          <w:bCs/>
          <w:sz w:val="24"/>
          <w:szCs w:val="24"/>
        </w:rPr>
        <w:t>Pateikdami š</w:t>
      </w:r>
      <w:r w:rsidRPr="00E96881">
        <w:rPr>
          <w:rFonts w:ascii="Arial" w:hAnsi="Arial" w:cs="Arial"/>
          <w:sz w:val="24"/>
          <w:szCs w:val="24"/>
        </w:rPr>
        <w:t>į pasiūlymą tvirtiname, kad:</w:t>
      </w:r>
    </w:p>
    <w:p w14:paraId="08935667" w14:textId="77777777" w:rsidR="00FB5372" w:rsidRPr="00E96881" w:rsidRDefault="00FB5372" w:rsidP="00FB5372">
      <w:pPr>
        <w:pStyle w:val="Textbody"/>
        <w:spacing w:after="0" w:line="240" w:lineRule="auto"/>
        <w:ind w:firstLine="540"/>
        <w:jc w:val="both"/>
        <w:rPr>
          <w:rFonts w:ascii="Arial" w:hAnsi="Arial" w:cs="Arial"/>
          <w:sz w:val="24"/>
          <w:szCs w:val="24"/>
        </w:rPr>
      </w:pPr>
      <w:r w:rsidRPr="00E96881">
        <w:rPr>
          <w:rFonts w:ascii="Arial" w:hAnsi="Arial" w:cs="Arial"/>
          <w:sz w:val="24"/>
          <w:szCs w:val="24"/>
        </w:rPr>
        <w:t>1)</w:t>
      </w:r>
      <w:r w:rsidRPr="00E96881">
        <w:rPr>
          <w:rFonts w:ascii="Arial" w:hAnsi="Arial" w:cs="Arial"/>
          <w:sz w:val="24"/>
          <w:szCs w:val="24"/>
        </w:rPr>
        <w:tab/>
        <w:t>pasiūlymas galioja 90 kalendorių dienų nuo paskutinės pasiūlymo pateikimo dienos, neįskaitant paskutinės pasiūlymo pateikimo dienos;</w:t>
      </w:r>
    </w:p>
    <w:p w14:paraId="13239B81" w14:textId="77777777" w:rsidR="00FB5372" w:rsidRPr="00E96881" w:rsidRDefault="00FB5372" w:rsidP="00FB5372">
      <w:pPr>
        <w:pStyle w:val="Textbody"/>
        <w:spacing w:after="0" w:line="240" w:lineRule="auto"/>
        <w:ind w:firstLine="540"/>
        <w:jc w:val="both"/>
        <w:rPr>
          <w:rFonts w:ascii="Arial" w:hAnsi="Arial" w:cs="Arial"/>
          <w:sz w:val="24"/>
          <w:szCs w:val="24"/>
        </w:rPr>
      </w:pPr>
      <w:r w:rsidRPr="00E96881">
        <w:rPr>
          <w:rFonts w:ascii="Arial" w:hAnsi="Arial" w:cs="Arial"/>
          <w:sz w:val="24"/>
          <w:szCs w:val="24"/>
        </w:rPr>
        <w:t>2)</w:t>
      </w:r>
      <w:r w:rsidRPr="00E96881">
        <w:rPr>
          <w:rFonts w:ascii="Arial" w:hAnsi="Arial" w:cs="Arial"/>
          <w:sz w:val="24"/>
          <w:szCs w:val="24"/>
        </w:rPr>
        <w:tab/>
        <w:t xml:space="preserve">sutinkame su visomis pirkimo dokumentuose, jų paaiškinimuose, </w:t>
      </w:r>
      <w:proofErr w:type="spellStart"/>
      <w:r w:rsidRPr="00E96881">
        <w:rPr>
          <w:rFonts w:ascii="Arial" w:hAnsi="Arial" w:cs="Arial"/>
          <w:sz w:val="24"/>
          <w:szCs w:val="24"/>
        </w:rPr>
        <w:t>papildymuose</w:t>
      </w:r>
      <w:proofErr w:type="spellEnd"/>
      <w:r w:rsidRPr="00E96881">
        <w:rPr>
          <w:rFonts w:ascii="Arial" w:hAnsi="Arial" w:cs="Arial"/>
          <w:sz w:val="24"/>
          <w:szCs w:val="24"/>
        </w:rPr>
        <w:t xml:space="preserve"> nustatytomis sąlygomis;</w:t>
      </w:r>
    </w:p>
    <w:p w14:paraId="4EF0E9F5" w14:textId="77777777" w:rsidR="00FB5372" w:rsidRPr="00E96881" w:rsidRDefault="00FB5372" w:rsidP="00FB5372">
      <w:pPr>
        <w:pStyle w:val="Textbody"/>
        <w:spacing w:after="0" w:line="240" w:lineRule="auto"/>
        <w:ind w:firstLine="540"/>
        <w:jc w:val="both"/>
        <w:rPr>
          <w:rFonts w:ascii="Arial" w:hAnsi="Arial" w:cs="Arial"/>
          <w:sz w:val="24"/>
          <w:szCs w:val="24"/>
        </w:rPr>
      </w:pPr>
      <w:r w:rsidRPr="00E96881">
        <w:rPr>
          <w:rFonts w:ascii="Arial" w:hAnsi="Arial" w:cs="Arial"/>
          <w:sz w:val="24"/>
          <w:szCs w:val="24"/>
        </w:rPr>
        <w:t>3)</w:t>
      </w:r>
      <w:r w:rsidRPr="00E96881">
        <w:rPr>
          <w:rFonts w:ascii="Arial" w:hAnsi="Arial" w:cs="Arial"/>
          <w:sz w:val="24"/>
          <w:szCs w:val="24"/>
        </w:rPr>
        <w:tab/>
        <w:t>visa pasiūlyme pateikta informacija yra teisinga ir nenuslėpėme jokios informacijos, kurią buvo prašoma pateikti pirkimo dokumentuose;</w:t>
      </w:r>
    </w:p>
    <w:p w14:paraId="71B9293B" w14:textId="277F0509" w:rsidR="00FB5372" w:rsidRPr="00E96881" w:rsidRDefault="00FB5372" w:rsidP="00FB5372">
      <w:pPr>
        <w:pStyle w:val="Textbody"/>
        <w:spacing w:after="0" w:line="240" w:lineRule="auto"/>
        <w:ind w:firstLine="540"/>
        <w:jc w:val="both"/>
        <w:rPr>
          <w:rFonts w:ascii="Arial" w:hAnsi="Arial" w:cs="Arial"/>
          <w:sz w:val="24"/>
          <w:szCs w:val="24"/>
        </w:rPr>
      </w:pPr>
      <w:r w:rsidRPr="00E96881">
        <w:rPr>
          <w:rFonts w:ascii="Arial" w:hAnsi="Arial" w:cs="Arial"/>
          <w:sz w:val="24"/>
          <w:szCs w:val="24"/>
        </w:rPr>
        <w:t>4)</w:t>
      </w:r>
      <w:r w:rsidRPr="00E96881">
        <w:rPr>
          <w:rFonts w:ascii="Arial" w:hAnsi="Arial" w:cs="Arial"/>
          <w:sz w:val="24"/>
          <w:szCs w:val="24"/>
        </w:rPr>
        <w:tab/>
        <w:t>suprantame, kad išaiškėjus aukščiau nurodytoms aplinkybėms būsime pašalinti iš šio pirkimo ir mūsų pateiktas pasiūlymas bus atmestas.</w:t>
      </w:r>
    </w:p>
    <w:p w14:paraId="676FB5BE" w14:textId="77777777" w:rsidR="00FB5372" w:rsidRPr="00E96881" w:rsidRDefault="00FB5372" w:rsidP="00FB5372">
      <w:pPr>
        <w:tabs>
          <w:tab w:val="left" w:pos="851"/>
        </w:tabs>
        <w:ind w:firstLine="630"/>
        <w:rPr>
          <w:rFonts w:ascii="Arial" w:hAnsi="Arial" w:cs="Arial"/>
          <w:sz w:val="24"/>
          <w:szCs w:val="24"/>
        </w:rPr>
      </w:pPr>
    </w:p>
    <w:p w14:paraId="439C16DC" w14:textId="77777777" w:rsidR="00FB5372" w:rsidRPr="00E96881" w:rsidRDefault="00FB5372" w:rsidP="00FB5372">
      <w:pPr>
        <w:tabs>
          <w:tab w:val="left" w:pos="851"/>
        </w:tabs>
        <w:jc w:val="center"/>
        <w:rPr>
          <w:rFonts w:ascii="Arial" w:hAnsi="Arial" w:cs="Arial"/>
          <w:sz w:val="24"/>
          <w:szCs w:val="24"/>
        </w:rPr>
      </w:pPr>
      <w:r w:rsidRPr="00E96881">
        <w:rPr>
          <w:rFonts w:ascii="Arial" w:hAnsi="Arial" w:cs="Arial"/>
          <w:sz w:val="24"/>
          <w:szCs w:val="24"/>
        </w:rPr>
        <w:t>_____________________</w:t>
      </w:r>
    </w:p>
    <w:p w14:paraId="5625D1C8" w14:textId="77777777" w:rsidR="00FB5372" w:rsidRPr="00E96881" w:rsidRDefault="00FB5372" w:rsidP="00FB5372">
      <w:pPr>
        <w:tabs>
          <w:tab w:val="left" w:pos="851"/>
        </w:tabs>
        <w:ind w:firstLine="567"/>
        <w:rPr>
          <w:rFonts w:ascii="Arial" w:hAnsi="Arial" w:cs="Arial"/>
          <w:sz w:val="24"/>
          <w:szCs w:val="24"/>
        </w:rPr>
      </w:pPr>
    </w:p>
    <w:p w14:paraId="334073B5" w14:textId="77777777" w:rsidR="00FB5372" w:rsidRPr="00E96881" w:rsidRDefault="00FB5372">
      <w:pPr>
        <w:pStyle w:val="Standard1"/>
        <w:widowControl w:val="0"/>
        <w:shd w:val="clear" w:color="auto" w:fill="FFFFFF"/>
        <w:spacing w:after="0" w:line="240" w:lineRule="auto"/>
        <w:ind w:firstLine="567"/>
        <w:rPr>
          <w:rFonts w:ascii="Arial" w:hAnsi="Arial" w:cs="Arial"/>
          <w:b/>
          <w:sz w:val="24"/>
          <w:szCs w:val="24"/>
        </w:rPr>
      </w:pPr>
    </w:p>
    <w:p w14:paraId="08008ECF" w14:textId="77777777" w:rsidR="00FB5372" w:rsidRPr="00E96881" w:rsidRDefault="00FB5372">
      <w:pPr>
        <w:pStyle w:val="Standard1"/>
        <w:widowControl w:val="0"/>
        <w:shd w:val="clear" w:color="auto" w:fill="FFFFFF"/>
        <w:spacing w:after="0" w:line="240" w:lineRule="auto"/>
        <w:ind w:firstLine="567"/>
        <w:rPr>
          <w:rFonts w:ascii="Arial" w:hAnsi="Arial" w:cs="Arial"/>
          <w:b/>
          <w:sz w:val="24"/>
          <w:szCs w:val="24"/>
        </w:rPr>
      </w:pPr>
    </w:p>
    <w:p w14:paraId="458C0360" w14:textId="7F96C317" w:rsidR="00FB5372" w:rsidRPr="00E96881" w:rsidRDefault="00FB5372">
      <w:pPr>
        <w:pStyle w:val="Standard1"/>
        <w:widowControl w:val="0"/>
        <w:spacing w:after="0" w:line="240" w:lineRule="auto"/>
        <w:ind w:firstLine="567"/>
        <w:rPr>
          <w:rFonts w:ascii="Arial" w:hAnsi="Arial" w:cs="Arial"/>
          <w:b/>
          <w:sz w:val="22"/>
          <w:szCs w:val="22"/>
        </w:rPr>
      </w:pPr>
    </w:p>
    <w:p w14:paraId="55C7351A" w14:textId="564D0813" w:rsidR="00FB5372" w:rsidRPr="00E96881" w:rsidRDefault="00FB5372">
      <w:pPr>
        <w:pStyle w:val="Standard1"/>
        <w:widowControl w:val="0"/>
        <w:spacing w:after="0" w:line="240" w:lineRule="auto"/>
        <w:ind w:firstLine="567"/>
        <w:rPr>
          <w:rFonts w:ascii="Arial" w:hAnsi="Arial" w:cs="Arial"/>
          <w:b/>
          <w:sz w:val="22"/>
          <w:szCs w:val="22"/>
        </w:rPr>
      </w:pPr>
    </w:p>
    <w:p w14:paraId="643BB4BD" w14:textId="6191AFD1" w:rsidR="00FB5372" w:rsidRPr="00E96881" w:rsidRDefault="00FB5372">
      <w:pPr>
        <w:pStyle w:val="Standard1"/>
        <w:widowControl w:val="0"/>
        <w:spacing w:after="0" w:line="240" w:lineRule="auto"/>
        <w:ind w:firstLine="567"/>
        <w:rPr>
          <w:rFonts w:ascii="Arial" w:hAnsi="Arial" w:cs="Arial"/>
          <w:b/>
          <w:sz w:val="22"/>
          <w:szCs w:val="22"/>
        </w:rPr>
      </w:pPr>
    </w:p>
    <w:p w14:paraId="2D12DA1D" w14:textId="77777777" w:rsidR="00FB5372" w:rsidRPr="00E96881" w:rsidRDefault="00FB5372">
      <w:pPr>
        <w:pStyle w:val="Standard1"/>
        <w:widowControl w:val="0"/>
        <w:spacing w:after="0" w:line="240" w:lineRule="auto"/>
        <w:ind w:firstLine="567"/>
        <w:rPr>
          <w:rFonts w:ascii="Arial" w:hAnsi="Arial" w:cs="Arial"/>
          <w:b/>
          <w:sz w:val="22"/>
          <w:szCs w:val="22"/>
        </w:rPr>
      </w:pPr>
    </w:p>
    <w:p w14:paraId="36F78FAF" w14:textId="77777777" w:rsidR="00FB5372" w:rsidRPr="00E96881" w:rsidRDefault="00FB5372">
      <w:pPr>
        <w:pStyle w:val="Standard1"/>
        <w:widowControl w:val="0"/>
        <w:spacing w:after="0" w:line="240" w:lineRule="auto"/>
        <w:ind w:firstLine="567"/>
        <w:rPr>
          <w:rFonts w:ascii="Arial" w:hAnsi="Arial" w:cs="Arial"/>
          <w:b/>
          <w:sz w:val="22"/>
          <w:szCs w:val="22"/>
        </w:rPr>
      </w:pPr>
    </w:p>
    <w:p w14:paraId="63F8D7D5" w14:textId="77777777" w:rsidR="00FB5372" w:rsidRPr="00E96881" w:rsidRDefault="00FB5372">
      <w:pPr>
        <w:pStyle w:val="Standard1"/>
        <w:widowControl w:val="0"/>
        <w:spacing w:after="0" w:line="240" w:lineRule="auto"/>
        <w:ind w:firstLine="567"/>
        <w:rPr>
          <w:rFonts w:ascii="Arial" w:hAnsi="Arial" w:cs="Arial"/>
          <w:b/>
          <w:sz w:val="22"/>
          <w:szCs w:val="22"/>
        </w:rPr>
      </w:pPr>
    </w:p>
    <w:p w14:paraId="3FF73BE4" w14:textId="77777777" w:rsidR="00FB5372" w:rsidRPr="00E96881" w:rsidRDefault="00FB5372">
      <w:pPr>
        <w:pStyle w:val="Standard1"/>
        <w:widowControl w:val="0"/>
        <w:spacing w:after="0" w:line="240" w:lineRule="auto"/>
        <w:ind w:firstLine="567"/>
        <w:rPr>
          <w:rFonts w:ascii="Arial" w:hAnsi="Arial" w:cs="Arial"/>
          <w:b/>
          <w:sz w:val="22"/>
          <w:szCs w:val="22"/>
        </w:rPr>
      </w:pPr>
    </w:p>
    <w:p w14:paraId="3C28A5A7" w14:textId="77777777" w:rsidR="00FB5372" w:rsidRPr="00E96881" w:rsidRDefault="00FB5372">
      <w:pPr>
        <w:pStyle w:val="Standard1"/>
        <w:widowControl w:val="0"/>
        <w:spacing w:after="0" w:line="240" w:lineRule="auto"/>
        <w:ind w:firstLine="567"/>
        <w:rPr>
          <w:rFonts w:ascii="Arial" w:hAnsi="Arial" w:cs="Arial"/>
          <w:b/>
          <w:sz w:val="22"/>
          <w:szCs w:val="22"/>
        </w:rPr>
      </w:pPr>
    </w:p>
    <w:p w14:paraId="706173F2" w14:textId="77777777" w:rsidR="00FB5372" w:rsidRPr="00E96881" w:rsidRDefault="00FB5372">
      <w:pPr>
        <w:pStyle w:val="Standard1"/>
        <w:widowControl w:val="0"/>
        <w:spacing w:after="0" w:line="240" w:lineRule="auto"/>
        <w:ind w:firstLine="567"/>
        <w:rPr>
          <w:rFonts w:ascii="Arial" w:hAnsi="Arial" w:cs="Arial"/>
          <w:b/>
          <w:sz w:val="22"/>
          <w:szCs w:val="22"/>
        </w:rPr>
      </w:pPr>
    </w:p>
    <w:p w14:paraId="47BE4C8B" w14:textId="77777777" w:rsidR="00FB5372" w:rsidRPr="00E96881" w:rsidRDefault="00FB5372">
      <w:pPr>
        <w:pStyle w:val="Standard1"/>
        <w:widowControl w:val="0"/>
        <w:spacing w:after="0" w:line="240" w:lineRule="auto"/>
        <w:ind w:firstLine="567"/>
        <w:rPr>
          <w:rFonts w:ascii="Arial" w:hAnsi="Arial" w:cs="Arial"/>
          <w:b/>
          <w:sz w:val="22"/>
          <w:szCs w:val="22"/>
        </w:rPr>
      </w:pPr>
    </w:p>
    <w:p w14:paraId="7A56D1F1" w14:textId="77777777" w:rsidR="00FB5372" w:rsidRPr="00E96881" w:rsidRDefault="00FB5372">
      <w:pPr>
        <w:pStyle w:val="Standard1"/>
        <w:widowControl w:val="0"/>
        <w:spacing w:after="0" w:line="240" w:lineRule="auto"/>
        <w:ind w:firstLine="567"/>
        <w:rPr>
          <w:rFonts w:ascii="Arial" w:hAnsi="Arial" w:cs="Arial"/>
          <w:b/>
          <w:sz w:val="22"/>
          <w:szCs w:val="22"/>
        </w:rPr>
      </w:pPr>
    </w:p>
    <w:p w14:paraId="588D64E7" w14:textId="77777777" w:rsidR="00FB5372" w:rsidRPr="00E96881" w:rsidRDefault="00FB5372">
      <w:pPr>
        <w:pStyle w:val="Standard1"/>
        <w:widowControl w:val="0"/>
        <w:spacing w:after="0" w:line="240" w:lineRule="auto"/>
        <w:ind w:firstLine="567"/>
        <w:rPr>
          <w:rFonts w:ascii="Arial" w:hAnsi="Arial" w:cs="Arial"/>
          <w:b/>
          <w:sz w:val="22"/>
          <w:szCs w:val="22"/>
        </w:rPr>
      </w:pPr>
    </w:p>
    <w:p w14:paraId="0BE12F0D" w14:textId="77777777" w:rsidR="00FB5372" w:rsidRPr="00E96881" w:rsidRDefault="00FB5372">
      <w:pPr>
        <w:pStyle w:val="Standard1"/>
        <w:widowControl w:val="0"/>
        <w:spacing w:after="0" w:line="240" w:lineRule="auto"/>
        <w:ind w:firstLine="567"/>
        <w:rPr>
          <w:rFonts w:ascii="Arial" w:hAnsi="Arial" w:cs="Arial"/>
          <w:b/>
          <w:sz w:val="22"/>
          <w:szCs w:val="22"/>
        </w:rPr>
      </w:pPr>
    </w:p>
    <w:p w14:paraId="3FCDF3BC" w14:textId="77777777" w:rsidR="00FB5372" w:rsidRPr="00E96881" w:rsidRDefault="00FB5372">
      <w:pPr>
        <w:pStyle w:val="Standard1"/>
        <w:widowControl w:val="0"/>
        <w:spacing w:after="0" w:line="240" w:lineRule="auto"/>
        <w:ind w:firstLine="567"/>
        <w:rPr>
          <w:rFonts w:ascii="Arial" w:hAnsi="Arial" w:cs="Arial"/>
          <w:b/>
          <w:sz w:val="22"/>
          <w:szCs w:val="22"/>
        </w:rPr>
      </w:pPr>
    </w:p>
    <w:p w14:paraId="026B0438" w14:textId="77777777" w:rsidR="00FB5372" w:rsidRPr="00E96881" w:rsidRDefault="00FB5372">
      <w:pPr>
        <w:pStyle w:val="Standard1"/>
        <w:widowControl w:val="0"/>
        <w:spacing w:after="0" w:line="240" w:lineRule="auto"/>
        <w:ind w:firstLine="567"/>
        <w:rPr>
          <w:rFonts w:ascii="Arial" w:hAnsi="Arial" w:cs="Arial"/>
          <w:b/>
          <w:sz w:val="22"/>
          <w:szCs w:val="22"/>
        </w:rPr>
      </w:pPr>
    </w:p>
    <w:p w14:paraId="75739D65" w14:textId="77777777" w:rsidR="00FB5372" w:rsidRPr="00E96881" w:rsidRDefault="00FB5372">
      <w:pPr>
        <w:pStyle w:val="Standard1"/>
        <w:widowControl w:val="0"/>
        <w:spacing w:after="0" w:line="240" w:lineRule="auto"/>
        <w:ind w:firstLine="567"/>
        <w:rPr>
          <w:rFonts w:ascii="Arial" w:hAnsi="Arial" w:cs="Arial"/>
          <w:b/>
          <w:sz w:val="22"/>
          <w:szCs w:val="22"/>
        </w:rPr>
      </w:pPr>
    </w:p>
    <w:p w14:paraId="549BFF1C" w14:textId="77777777" w:rsidR="00FB5372" w:rsidRPr="00E96881" w:rsidRDefault="00FB5372">
      <w:pPr>
        <w:pStyle w:val="Standard1"/>
        <w:widowControl w:val="0"/>
        <w:spacing w:after="0" w:line="240" w:lineRule="auto"/>
        <w:ind w:firstLine="567"/>
        <w:rPr>
          <w:rFonts w:ascii="Arial" w:hAnsi="Arial" w:cs="Arial"/>
          <w:b/>
          <w:sz w:val="22"/>
          <w:szCs w:val="22"/>
        </w:rPr>
      </w:pPr>
    </w:p>
    <w:p w14:paraId="39319BAD" w14:textId="77777777" w:rsidR="00E648C1" w:rsidRPr="00E96881" w:rsidRDefault="00E648C1">
      <w:pPr>
        <w:pStyle w:val="Standard1"/>
        <w:spacing w:line="240" w:lineRule="auto"/>
        <w:ind w:left="7314"/>
        <w:rPr>
          <w:rFonts w:ascii="Arial" w:hAnsi="Arial" w:cs="Arial"/>
        </w:rPr>
      </w:pPr>
    </w:p>
    <w:p w14:paraId="3F2E2160" w14:textId="77777777" w:rsidR="00FE5215" w:rsidRPr="00E96881" w:rsidRDefault="00FE5215">
      <w:pPr>
        <w:pStyle w:val="Standard1"/>
        <w:spacing w:line="240" w:lineRule="auto"/>
        <w:ind w:left="7314"/>
        <w:rPr>
          <w:rFonts w:ascii="Arial" w:hAnsi="Arial" w:cs="Arial"/>
        </w:rPr>
      </w:pPr>
    </w:p>
    <w:p w14:paraId="67C33E6F" w14:textId="77777777" w:rsidR="00E648C1" w:rsidRPr="00E96881" w:rsidRDefault="00E648C1">
      <w:pPr>
        <w:pStyle w:val="Standard1"/>
        <w:spacing w:line="240" w:lineRule="auto"/>
        <w:ind w:left="7314"/>
        <w:rPr>
          <w:rFonts w:ascii="Arial" w:hAnsi="Arial" w:cs="Arial"/>
        </w:rPr>
      </w:pPr>
    </w:p>
    <w:p w14:paraId="483F0B01" w14:textId="77777777" w:rsidR="00E648C1" w:rsidRPr="00E96881" w:rsidRDefault="00E648C1">
      <w:pPr>
        <w:pStyle w:val="Standard1"/>
        <w:spacing w:line="240" w:lineRule="auto"/>
        <w:ind w:left="7314"/>
        <w:rPr>
          <w:rFonts w:ascii="Arial" w:hAnsi="Arial" w:cs="Arial"/>
        </w:rPr>
      </w:pPr>
    </w:p>
    <w:p w14:paraId="359607AC" w14:textId="77777777" w:rsidR="00E648C1" w:rsidRPr="00E96881" w:rsidRDefault="00E648C1">
      <w:pPr>
        <w:pStyle w:val="Standard1"/>
        <w:spacing w:line="240" w:lineRule="auto"/>
        <w:ind w:left="7314"/>
        <w:rPr>
          <w:rFonts w:ascii="Arial" w:hAnsi="Arial" w:cs="Arial"/>
        </w:rPr>
      </w:pPr>
    </w:p>
    <w:p w14:paraId="57B110F3" w14:textId="21CFDF1E" w:rsidR="00E648C1" w:rsidRDefault="00E648C1">
      <w:pPr>
        <w:pStyle w:val="Standard1"/>
        <w:spacing w:line="240" w:lineRule="auto"/>
        <w:ind w:left="7314"/>
        <w:rPr>
          <w:rFonts w:ascii="Arial" w:hAnsi="Arial" w:cs="Arial"/>
        </w:rPr>
      </w:pPr>
    </w:p>
    <w:p w14:paraId="3EAF53F2" w14:textId="673440C8" w:rsidR="008077AB" w:rsidRDefault="008077AB">
      <w:pPr>
        <w:pStyle w:val="Standard1"/>
        <w:spacing w:line="240" w:lineRule="auto"/>
        <w:ind w:left="7314"/>
        <w:rPr>
          <w:rFonts w:ascii="Arial" w:hAnsi="Arial" w:cs="Arial"/>
        </w:rPr>
      </w:pPr>
    </w:p>
    <w:p w14:paraId="5AA618A3" w14:textId="77777777" w:rsidR="008077AB" w:rsidRPr="00E96881" w:rsidRDefault="008077AB">
      <w:pPr>
        <w:pStyle w:val="Standard1"/>
        <w:spacing w:line="240" w:lineRule="auto"/>
        <w:ind w:left="7314"/>
        <w:rPr>
          <w:rFonts w:ascii="Arial" w:hAnsi="Arial" w:cs="Arial"/>
        </w:rPr>
      </w:pPr>
    </w:p>
    <w:p w14:paraId="3EE40E59" w14:textId="77777777" w:rsidR="00E648C1" w:rsidRPr="00E96881" w:rsidRDefault="00E648C1">
      <w:pPr>
        <w:pStyle w:val="Standard1"/>
        <w:spacing w:line="240" w:lineRule="auto"/>
        <w:ind w:left="7314"/>
        <w:rPr>
          <w:rFonts w:ascii="Arial" w:hAnsi="Arial" w:cs="Arial"/>
        </w:rPr>
      </w:pPr>
    </w:p>
    <w:p w14:paraId="4E073E87" w14:textId="34A90860" w:rsidR="00E648C1" w:rsidRPr="00E96881" w:rsidRDefault="00E648C1">
      <w:pPr>
        <w:pStyle w:val="Standard1"/>
        <w:spacing w:line="240" w:lineRule="auto"/>
        <w:ind w:left="7314"/>
        <w:rPr>
          <w:rFonts w:ascii="Arial" w:hAnsi="Arial" w:cs="Arial"/>
        </w:rPr>
      </w:pPr>
    </w:p>
    <w:p w14:paraId="53B326BC" w14:textId="77777777" w:rsidR="00C97052" w:rsidRPr="00E96881" w:rsidRDefault="00C97052">
      <w:pPr>
        <w:pStyle w:val="Standard1"/>
        <w:spacing w:line="240" w:lineRule="auto"/>
        <w:ind w:left="7314"/>
        <w:rPr>
          <w:rFonts w:ascii="Arial" w:hAnsi="Arial" w:cs="Arial"/>
        </w:rPr>
      </w:pPr>
    </w:p>
    <w:p w14:paraId="06F6A4DA" w14:textId="1D3EF0ED" w:rsidR="00E648C1" w:rsidRPr="00E96881" w:rsidRDefault="00F72435">
      <w:pPr>
        <w:pStyle w:val="Standard1"/>
        <w:spacing w:line="240" w:lineRule="auto"/>
        <w:ind w:left="7020"/>
      </w:pPr>
      <w:bookmarkStart w:id="47" w:name="_Pirkimo_sąlygų_31"/>
      <w:bookmarkEnd w:id="47"/>
      <w:r w:rsidRPr="00E96881">
        <w:rPr>
          <w:rFonts w:ascii="Arial" w:hAnsi="Arial" w:cs="Arial"/>
          <w:sz w:val="24"/>
          <w:szCs w:val="24"/>
        </w:rPr>
        <w:lastRenderedPageBreak/>
        <w:t xml:space="preserve">Pirkimo sąlygų </w:t>
      </w:r>
      <w:r w:rsidR="00643A4F" w:rsidRPr="00E96881">
        <w:rPr>
          <w:rFonts w:ascii="Arial" w:hAnsi="Arial" w:cs="Arial"/>
          <w:sz w:val="24"/>
          <w:szCs w:val="24"/>
        </w:rPr>
        <w:t>5</w:t>
      </w:r>
      <w:r w:rsidRPr="00E96881">
        <w:rPr>
          <w:rFonts w:ascii="Arial" w:hAnsi="Arial" w:cs="Arial"/>
          <w:sz w:val="24"/>
          <w:szCs w:val="24"/>
        </w:rPr>
        <w:t xml:space="preserve"> priedas „Pasiūlymų vertinimo kriterijai ir sąlygos“</w:t>
      </w:r>
    </w:p>
    <w:p w14:paraId="3F1EF093" w14:textId="77777777" w:rsidR="00E648C1" w:rsidRPr="00E96881" w:rsidRDefault="00E648C1">
      <w:pPr>
        <w:pStyle w:val="Standard1"/>
        <w:spacing w:line="240" w:lineRule="auto"/>
        <w:ind w:left="7314"/>
        <w:rPr>
          <w:rFonts w:ascii="Arial" w:hAnsi="Arial" w:cs="Arial"/>
        </w:rPr>
      </w:pPr>
    </w:p>
    <w:p w14:paraId="210005C8" w14:textId="77777777" w:rsidR="00E648C1" w:rsidRPr="00E96881" w:rsidRDefault="00F72435">
      <w:pPr>
        <w:pStyle w:val="Paantrat"/>
        <w:jc w:val="center"/>
      </w:pPr>
      <w:r w:rsidRPr="00E96881">
        <w:rPr>
          <w:rFonts w:ascii="Arial" w:hAnsi="Arial" w:cs="Arial"/>
        </w:rPr>
        <w:t>PASIŪLYMŲ VERTINIMO KRITERIJAI ir Sąlygos</w:t>
      </w:r>
    </w:p>
    <w:p w14:paraId="18EA7CFC" w14:textId="77777777" w:rsidR="00E648C1" w:rsidRPr="00E96881" w:rsidRDefault="00F72435">
      <w:pPr>
        <w:pStyle w:val="Standard1"/>
        <w:tabs>
          <w:tab w:val="left" w:pos="854"/>
        </w:tabs>
        <w:spacing w:after="0" w:line="240" w:lineRule="auto"/>
        <w:ind w:firstLine="562"/>
        <w:jc w:val="both"/>
      </w:pPr>
      <w:r w:rsidRPr="00E96881">
        <w:rPr>
          <w:rFonts w:ascii="Arial" w:hAnsi="Arial" w:cs="Arial"/>
          <w:sz w:val="24"/>
          <w:szCs w:val="24"/>
        </w:rPr>
        <w:t>1.</w:t>
      </w:r>
      <w:r w:rsidRPr="00E96881">
        <w:rPr>
          <w:rFonts w:ascii="Arial" w:hAnsi="Arial" w:cs="Arial"/>
          <w:sz w:val="24"/>
          <w:szCs w:val="24"/>
        </w:rPr>
        <w:tab/>
        <w:t xml:space="preserve">Perkančioji organizacija ekonomiškai naudingiausią pasiūlymą išrenka pagal </w:t>
      </w:r>
      <w:r w:rsidRPr="00E96881">
        <w:rPr>
          <w:rFonts w:ascii="Arial" w:hAnsi="Arial" w:cs="Arial"/>
          <w:b/>
          <w:sz w:val="24"/>
          <w:szCs w:val="24"/>
        </w:rPr>
        <w:t>kainą</w:t>
      </w:r>
      <w:r w:rsidRPr="00E96881">
        <w:rPr>
          <w:rFonts w:ascii="Arial" w:hAnsi="Arial" w:cs="Arial"/>
          <w:sz w:val="24"/>
          <w:szCs w:val="24"/>
        </w:rPr>
        <w:t>. Ekonomiškai naudingiausiu pasiūlymu laikomas mažiausios kainos pasiūlymas.</w:t>
      </w:r>
    </w:p>
    <w:p w14:paraId="76C99347" w14:textId="77777777" w:rsidR="00E648C1" w:rsidRPr="00E96881" w:rsidRDefault="00F72435">
      <w:pPr>
        <w:pStyle w:val="Standard1"/>
        <w:tabs>
          <w:tab w:val="left" w:pos="854"/>
        </w:tabs>
        <w:spacing w:after="0" w:line="240" w:lineRule="auto"/>
        <w:ind w:firstLine="562"/>
        <w:jc w:val="both"/>
      </w:pPr>
      <w:r w:rsidRPr="00E96881">
        <w:rPr>
          <w:rFonts w:ascii="Arial" w:hAnsi="Arial" w:cs="Arial"/>
          <w:sz w:val="24"/>
          <w:szCs w:val="24"/>
        </w:rPr>
        <w:t>2.</w:t>
      </w:r>
      <w:r w:rsidRPr="00E96881">
        <w:rPr>
          <w:rFonts w:ascii="Arial" w:hAnsi="Arial" w:cs="Arial"/>
          <w:sz w:val="24"/>
          <w:szCs w:val="24"/>
        </w:rPr>
        <w:tab/>
        <w:t>Bendrieji pasiūlymų vertinimo principai išdėstyti Bendrųjų pirkimo sąlygų 13 skyriuje ir Specialiųjų pirkimo sąlygų 7 skyriuje.</w:t>
      </w:r>
    </w:p>
    <w:p w14:paraId="2E2412CA" w14:textId="77777777" w:rsidR="00E648C1" w:rsidRPr="00E96881" w:rsidRDefault="00E648C1">
      <w:pPr>
        <w:pStyle w:val="Standard1"/>
        <w:spacing w:line="240" w:lineRule="auto"/>
        <w:ind w:left="7314"/>
        <w:rPr>
          <w:rFonts w:ascii="Arial" w:hAnsi="Arial" w:cs="Arial"/>
        </w:rPr>
      </w:pPr>
    </w:p>
    <w:p w14:paraId="38F19CEF" w14:textId="77777777" w:rsidR="00E648C1" w:rsidRPr="00E96881" w:rsidRDefault="00F72435">
      <w:pPr>
        <w:pStyle w:val="Standard1"/>
        <w:spacing w:line="240" w:lineRule="auto"/>
        <w:jc w:val="center"/>
      </w:pPr>
      <w:r w:rsidRPr="00E96881">
        <w:rPr>
          <w:rFonts w:ascii="Arial" w:eastAsia="Calibri" w:hAnsi="Arial" w:cs="Arial"/>
          <w:bCs/>
          <w:iCs/>
        </w:rPr>
        <w:t>______________________</w:t>
      </w:r>
      <w:r w:rsidRPr="00E96881">
        <w:br w:type="page"/>
      </w:r>
    </w:p>
    <w:p w14:paraId="281E5697" w14:textId="73102D1D" w:rsidR="00E648C1" w:rsidRPr="003A6263" w:rsidRDefault="00F72435" w:rsidP="003A6263">
      <w:pPr>
        <w:pStyle w:val="Standard1"/>
        <w:spacing w:line="240" w:lineRule="auto"/>
        <w:ind w:left="7290"/>
        <w:rPr>
          <w:rFonts w:ascii="Arial" w:hAnsi="Arial" w:cs="Arial"/>
          <w:sz w:val="24"/>
          <w:szCs w:val="24"/>
        </w:rPr>
      </w:pPr>
      <w:r w:rsidRPr="00E96881">
        <w:rPr>
          <w:rFonts w:ascii="Arial" w:hAnsi="Arial" w:cs="Arial"/>
          <w:sz w:val="24"/>
          <w:szCs w:val="24"/>
        </w:rPr>
        <w:lastRenderedPageBreak/>
        <w:t xml:space="preserve">Pirkimo sąlygų </w:t>
      </w:r>
      <w:r w:rsidR="00643A4F" w:rsidRPr="00E96881">
        <w:rPr>
          <w:rFonts w:ascii="Arial" w:hAnsi="Arial" w:cs="Arial"/>
          <w:sz w:val="24"/>
          <w:szCs w:val="24"/>
        </w:rPr>
        <w:t>6</w:t>
      </w:r>
      <w:r w:rsidRPr="00E96881">
        <w:rPr>
          <w:rFonts w:ascii="Arial" w:hAnsi="Arial" w:cs="Arial"/>
          <w:sz w:val="24"/>
          <w:szCs w:val="24"/>
        </w:rPr>
        <w:t xml:space="preserve"> priedas „Sutarties projektas“</w:t>
      </w:r>
    </w:p>
    <w:p w14:paraId="5BFA3971" w14:textId="77777777" w:rsidR="003A6263" w:rsidRDefault="003A6263">
      <w:pPr>
        <w:pStyle w:val="Standard1"/>
        <w:spacing w:after="0" w:line="240" w:lineRule="auto"/>
        <w:jc w:val="center"/>
        <w:rPr>
          <w:rFonts w:ascii="Arial" w:hAnsi="Arial" w:cs="Arial"/>
          <w:b/>
          <w:sz w:val="24"/>
          <w:szCs w:val="24"/>
        </w:rPr>
      </w:pPr>
    </w:p>
    <w:p w14:paraId="2EECA98F" w14:textId="4E9F9A96" w:rsidR="00E648C1" w:rsidRPr="00E96881" w:rsidRDefault="00F72435">
      <w:pPr>
        <w:pStyle w:val="Standard1"/>
        <w:spacing w:after="0" w:line="240" w:lineRule="auto"/>
        <w:jc w:val="center"/>
        <w:rPr>
          <w:rFonts w:ascii="Arial" w:hAnsi="Arial" w:cs="Arial"/>
          <w:sz w:val="24"/>
          <w:szCs w:val="24"/>
        </w:rPr>
      </w:pPr>
      <w:r w:rsidRPr="00E96881">
        <w:rPr>
          <w:rFonts w:ascii="Arial" w:hAnsi="Arial" w:cs="Arial"/>
          <w:b/>
          <w:sz w:val="24"/>
          <w:szCs w:val="24"/>
        </w:rPr>
        <w:t>RANGOS SUTARTIS</w:t>
      </w:r>
    </w:p>
    <w:p w14:paraId="4831B076" w14:textId="297A92CC" w:rsidR="00E648C1" w:rsidRPr="00E96881" w:rsidRDefault="00F72435">
      <w:pPr>
        <w:pStyle w:val="Standard1"/>
        <w:spacing w:after="0" w:line="240" w:lineRule="auto"/>
        <w:jc w:val="center"/>
        <w:rPr>
          <w:rFonts w:ascii="Arial" w:hAnsi="Arial" w:cs="Arial"/>
          <w:sz w:val="24"/>
          <w:szCs w:val="24"/>
        </w:rPr>
      </w:pPr>
      <w:r w:rsidRPr="00E96881">
        <w:rPr>
          <w:rFonts w:ascii="Arial" w:hAnsi="Arial" w:cs="Arial"/>
          <w:sz w:val="24"/>
          <w:szCs w:val="24"/>
        </w:rPr>
        <w:t>202</w:t>
      </w:r>
      <w:r w:rsidR="00893ECE" w:rsidRPr="00E96881">
        <w:rPr>
          <w:rFonts w:ascii="Arial" w:hAnsi="Arial" w:cs="Arial"/>
          <w:sz w:val="24"/>
          <w:szCs w:val="24"/>
        </w:rPr>
        <w:t>6</w:t>
      </w:r>
      <w:r w:rsidRPr="00E96881">
        <w:rPr>
          <w:rFonts w:ascii="Arial" w:hAnsi="Arial" w:cs="Arial"/>
          <w:sz w:val="24"/>
          <w:szCs w:val="24"/>
        </w:rPr>
        <w:t xml:space="preserve"> m. _________________  d. </w:t>
      </w:r>
    </w:p>
    <w:p w14:paraId="354B6CB8" w14:textId="77777777" w:rsidR="00E648C1" w:rsidRPr="00E96881" w:rsidRDefault="00F72435">
      <w:pPr>
        <w:pStyle w:val="Standard1"/>
        <w:spacing w:after="0" w:line="240" w:lineRule="auto"/>
        <w:jc w:val="center"/>
        <w:rPr>
          <w:rFonts w:ascii="Arial" w:hAnsi="Arial" w:cs="Arial"/>
          <w:sz w:val="24"/>
          <w:szCs w:val="24"/>
        </w:rPr>
      </w:pPr>
      <w:r w:rsidRPr="00E96881">
        <w:rPr>
          <w:rFonts w:ascii="Arial" w:hAnsi="Arial" w:cs="Arial"/>
          <w:sz w:val="24"/>
          <w:szCs w:val="24"/>
        </w:rPr>
        <w:t>Prienai</w:t>
      </w:r>
    </w:p>
    <w:p w14:paraId="1EE98C34" w14:textId="77777777" w:rsidR="000E4BB9" w:rsidRPr="00E96881" w:rsidRDefault="000E4BB9" w:rsidP="00893ECE">
      <w:pPr>
        <w:suppressAutoHyphens w:val="0"/>
        <w:ind w:firstLine="562"/>
        <w:jc w:val="both"/>
        <w:rPr>
          <w:rFonts w:ascii="Arial" w:eastAsia="Times New Roman" w:hAnsi="Arial" w:cs="Arial"/>
          <w:bCs/>
          <w:sz w:val="24"/>
          <w:szCs w:val="24"/>
          <w:lang w:eastAsia="en-US"/>
        </w:rPr>
      </w:pPr>
    </w:p>
    <w:p w14:paraId="7B0D8694" w14:textId="29FB0B34" w:rsidR="00893ECE" w:rsidRPr="00E96881" w:rsidRDefault="00893ECE" w:rsidP="00893ECE">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bCs/>
          <w:sz w:val="24"/>
          <w:szCs w:val="24"/>
          <w:lang w:eastAsia="en-US"/>
        </w:rPr>
        <w:t xml:space="preserve">Prienų sporto centras </w:t>
      </w:r>
      <w:r w:rsidRPr="00E96881">
        <w:rPr>
          <w:rFonts w:ascii="Arial" w:eastAsia="Times New Roman" w:hAnsi="Arial" w:cs="Arial"/>
          <w:sz w:val="24"/>
          <w:szCs w:val="24"/>
          <w:lang w:eastAsia="en-US"/>
        </w:rPr>
        <w:t>(toliau</w:t>
      </w:r>
      <w:r w:rsidRPr="00E96881">
        <w:rPr>
          <w:rFonts w:ascii="Arial" w:eastAsia="Times New Roman" w:hAnsi="Arial" w:cs="Arial"/>
          <w:bCs/>
          <w:sz w:val="24"/>
          <w:szCs w:val="24"/>
          <w:lang w:eastAsia="en-US"/>
        </w:rPr>
        <w:t xml:space="preserve"> – Užsakovas</w:t>
      </w:r>
      <w:r w:rsidRPr="00E96881">
        <w:rPr>
          <w:rFonts w:ascii="Arial" w:eastAsia="Times New Roman" w:hAnsi="Arial" w:cs="Arial"/>
          <w:sz w:val="24"/>
          <w:szCs w:val="24"/>
          <w:lang w:eastAsia="en-US"/>
        </w:rPr>
        <w:t>), įmonės kodas ______________, buveinės adresas ________________, atstovaujama (-</w:t>
      </w:r>
      <w:proofErr w:type="spellStart"/>
      <w:r w:rsidRPr="00E96881">
        <w:rPr>
          <w:rFonts w:ascii="Arial" w:eastAsia="Times New Roman" w:hAnsi="Arial" w:cs="Arial"/>
          <w:sz w:val="24"/>
          <w:szCs w:val="24"/>
          <w:lang w:eastAsia="en-US"/>
        </w:rPr>
        <w:t>as</w:t>
      </w:r>
      <w:proofErr w:type="spellEnd"/>
      <w:r w:rsidRPr="00E96881">
        <w:rPr>
          <w:rFonts w:ascii="Arial" w:eastAsia="Times New Roman" w:hAnsi="Arial" w:cs="Arial"/>
          <w:sz w:val="24"/>
          <w:szCs w:val="24"/>
          <w:lang w:eastAsia="en-US"/>
        </w:rPr>
        <w:t>) ______________, veikiančio (-</w:t>
      </w:r>
      <w:proofErr w:type="spellStart"/>
      <w:r w:rsidRPr="00E96881">
        <w:rPr>
          <w:rFonts w:ascii="Arial" w:eastAsia="Times New Roman" w:hAnsi="Arial" w:cs="Arial"/>
          <w:sz w:val="24"/>
          <w:szCs w:val="24"/>
          <w:lang w:eastAsia="en-US"/>
        </w:rPr>
        <w:t>ios</w:t>
      </w:r>
      <w:proofErr w:type="spellEnd"/>
      <w:r w:rsidRPr="00E96881">
        <w:rPr>
          <w:rFonts w:ascii="Arial" w:eastAsia="Times New Roman" w:hAnsi="Arial" w:cs="Arial"/>
          <w:sz w:val="24"/>
          <w:szCs w:val="24"/>
          <w:lang w:eastAsia="en-US"/>
        </w:rPr>
        <w:t xml:space="preserve">) pagal ____________________, ir </w:t>
      </w:r>
      <w:r w:rsidRPr="00E96881">
        <w:rPr>
          <w:rFonts w:ascii="Arial" w:eastAsia="Times New Roman" w:hAnsi="Arial" w:cs="Arial"/>
          <w:bCs/>
          <w:sz w:val="24"/>
          <w:szCs w:val="24"/>
          <w:lang w:eastAsia="en-US"/>
        </w:rPr>
        <w:t>_______________________</w:t>
      </w:r>
      <w:r w:rsidRPr="00E96881">
        <w:rPr>
          <w:rFonts w:ascii="Arial" w:eastAsia="Times New Roman" w:hAnsi="Arial" w:cs="Arial"/>
          <w:sz w:val="24"/>
          <w:szCs w:val="24"/>
          <w:lang w:eastAsia="en-US"/>
        </w:rPr>
        <w:t xml:space="preserve"> (toliau – </w:t>
      </w:r>
      <w:r w:rsidRPr="00E96881">
        <w:rPr>
          <w:rFonts w:ascii="Arial" w:eastAsia="Times New Roman" w:hAnsi="Arial" w:cs="Arial"/>
          <w:bCs/>
          <w:sz w:val="24"/>
          <w:szCs w:val="24"/>
          <w:lang w:eastAsia="en-US"/>
        </w:rPr>
        <w:t>Rangovas</w:t>
      </w:r>
      <w:r w:rsidRPr="00E96881">
        <w:rPr>
          <w:rFonts w:ascii="Arial" w:eastAsia="Times New Roman" w:hAnsi="Arial" w:cs="Arial"/>
          <w:sz w:val="24"/>
          <w:szCs w:val="24"/>
          <w:lang w:eastAsia="en-US"/>
        </w:rPr>
        <w:t>), įmonės kodas _________________, buveinės adresas ______________, atstovaujama (-</w:t>
      </w:r>
      <w:proofErr w:type="spellStart"/>
      <w:r w:rsidRPr="00E96881">
        <w:rPr>
          <w:rFonts w:ascii="Arial" w:eastAsia="Times New Roman" w:hAnsi="Arial" w:cs="Arial"/>
          <w:sz w:val="24"/>
          <w:szCs w:val="24"/>
          <w:lang w:eastAsia="en-US"/>
        </w:rPr>
        <w:t>as</w:t>
      </w:r>
      <w:proofErr w:type="spellEnd"/>
      <w:r w:rsidRPr="00E96881">
        <w:rPr>
          <w:rFonts w:ascii="Arial" w:eastAsia="Times New Roman" w:hAnsi="Arial" w:cs="Arial"/>
          <w:sz w:val="24"/>
          <w:szCs w:val="24"/>
          <w:lang w:eastAsia="en-US"/>
        </w:rPr>
        <w:t>) _____________, veikiančio (-</w:t>
      </w:r>
      <w:proofErr w:type="spellStart"/>
      <w:r w:rsidRPr="00E96881">
        <w:rPr>
          <w:rFonts w:ascii="Arial" w:eastAsia="Times New Roman" w:hAnsi="Arial" w:cs="Arial"/>
          <w:sz w:val="24"/>
          <w:szCs w:val="24"/>
          <w:lang w:eastAsia="en-US"/>
        </w:rPr>
        <w:t>ios</w:t>
      </w:r>
      <w:proofErr w:type="spellEnd"/>
      <w:r w:rsidRPr="00E96881">
        <w:rPr>
          <w:rFonts w:ascii="Arial" w:eastAsia="Times New Roman" w:hAnsi="Arial" w:cs="Arial"/>
          <w:sz w:val="24"/>
          <w:szCs w:val="24"/>
          <w:lang w:eastAsia="en-US"/>
        </w:rPr>
        <w:t xml:space="preserve">) pagal ________________, </w:t>
      </w:r>
    </w:p>
    <w:p w14:paraId="50F0C3D7" w14:textId="77777777" w:rsidR="00893ECE" w:rsidRPr="00E96881" w:rsidRDefault="00893ECE" w:rsidP="00893ECE">
      <w:pPr>
        <w:suppressAutoHyphens w:val="0"/>
        <w:ind w:firstLine="562"/>
        <w:jc w:val="both"/>
        <w:rPr>
          <w:rFonts w:ascii="Arial" w:eastAsia="Times New Roman" w:hAnsi="Arial" w:cs="Arial"/>
          <w:bCs/>
          <w:sz w:val="24"/>
          <w:szCs w:val="24"/>
          <w:lang w:eastAsia="en-US"/>
        </w:rPr>
      </w:pPr>
      <w:r w:rsidRPr="00E96881">
        <w:rPr>
          <w:rFonts w:ascii="Arial" w:eastAsia="Times New Roman" w:hAnsi="Arial" w:cs="Arial"/>
          <w:sz w:val="24"/>
          <w:szCs w:val="24"/>
          <w:lang w:eastAsia="en-US"/>
        </w:rPr>
        <w:t>toliau Užsakovas ir Rangovas kiekvienas atskirai gali būti vadinami „Šalimi“, o abu kartu – „Šalimis“, sudarė šią sutartį (toliau – Sutartis), vadovaujantis skelbiamos apklausos būdu atlikto viešojo pirkimo sąlygomis ir susitarė dėl toliau išvardytų sąlygų.</w:t>
      </w:r>
    </w:p>
    <w:p w14:paraId="3F95F47C" w14:textId="77777777" w:rsidR="00893ECE" w:rsidRPr="00E96881" w:rsidRDefault="00893ECE" w:rsidP="00893ECE">
      <w:pPr>
        <w:suppressAutoHyphens w:val="0"/>
        <w:ind w:firstLine="691"/>
        <w:jc w:val="both"/>
        <w:rPr>
          <w:rFonts w:ascii="Arial" w:eastAsia="Times New Roman" w:hAnsi="Arial" w:cs="Arial"/>
          <w:sz w:val="24"/>
          <w:szCs w:val="24"/>
          <w:lang w:eastAsia="en-US"/>
        </w:rPr>
      </w:pPr>
    </w:p>
    <w:p w14:paraId="76D109AB"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 SUTARTIES DALYKAS IR OBJEKTAS</w:t>
      </w:r>
    </w:p>
    <w:p w14:paraId="4C6CD00B" w14:textId="77777777" w:rsidR="00893ECE" w:rsidRPr="00E96881" w:rsidRDefault="00893ECE" w:rsidP="00893ECE">
      <w:pPr>
        <w:suppressAutoHyphens w:val="0"/>
        <w:rPr>
          <w:rFonts w:ascii="Arial" w:eastAsia="Times New Roman" w:hAnsi="Arial" w:cs="Arial"/>
          <w:sz w:val="24"/>
          <w:szCs w:val="24"/>
          <w:lang w:eastAsia="en-US"/>
        </w:rPr>
      </w:pPr>
    </w:p>
    <w:p w14:paraId="057617A2" w14:textId="403C5956" w:rsidR="00893ECE" w:rsidRPr="00E96881" w:rsidRDefault="00893ECE" w:rsidP="003A6263">
      <w:pPr>
        <w:pStyle w:val="Betarp"/>
        <w:tabs>
          <w:tab w:val="left" w:pos="1134"/>
        </w:tabs>
        <w:ind w:firstLine="567"/>
        <w:rPr>
          <w:rFonts w:ascii="Arial" w:eastAsia="Times New Roman" w:hAnsi="Arial" w:cs="Arial"/>
          <w:color w:val="000000"/>
          <w:sz w:val="24"/>
          <w:szCs w:val="24"/>
          <w:lang w:eastAsia="en-US"/>
        </w:rPr>
      </w:pPr>
      <w:r w:rsidRPr="00E96881">
        <w:rPr>
          <w:rFonts w:ascii="Arial" w:eastAsia="Times New Roman" w:hAnsi="Arial" w:cs="Arial"/>
          <w:sz w:val="24"/>
          <w:szCs w:val="24"/>
          <w:lang w:eastAsia="en-US"/>
        </w:rPr>
        <w:t>1.1. Šia Sutartimi Rangovas įsipareigoja savo rizika per Sutartyje numatytą terminą ir Sutartyje nustatyto</w:t>
      </w:r>
      <w:r w:rsidRPr="00E96881">
        <w:rPr>
          <w:rFonts w:ascii="Arial" w:eastAsia="Times New Roman" w:hAnsi="Arial" w:cs="Arial"/>
          <w:color w:val="000000"/>
          <w:sz w:val="24"/>
          <w:szCs w:val="24"/>
          <w:lang w:eastAsia="en-US"/>
        </w:rPr>
        <w:t>mis sąlygomis</w:t>
      </w:r>
      <w:r w:rsidR="000E4BB9" w:rsidRPr="00E96881">
        <w:rPr>
          <w:rFonts w:ascii="Arial" w:eastAsia="Times New Roman" w:hAnsi="Arial" w:cs="Arial"/>
          <w:color w:val="000000"/>
          <w:sz w:val="24"/>
          <w:szCs w:val="24"/>
          <w:lang w:eastAsia="en-US"/>
        </w:rPr>
        <w:t xml:space="preserve"> atlikti </w:t>
      </w:r>
      <w:r w:rsidR="000E4BB9" w:rsidRPr="00E96881">
        <w:rPr>
          <w:rFonts w:ascii="Arial" w:eastAsia="Calibri" w:hAnsi="Arial" w:cs="Arial"/>
          <w:b/>
          <w:color w:val="000000"/>
          <w:sz w:val="24"/>
          <w:szCs w:val="24"/>
        </w:rPr>
        <w:t xml:space="preserve">dviejų padelio aikštelių įrengimo darbus </w:t>
      </w:r>
      <w:r w:rsidR="000E4BB9" w:rsidRPr="00E96881">
        <w:rPr>
          <w:rFonts w:ascii="Arial" w:eastAsia="Calibri" w:hAnsi="Arial" w:cs="Arial"/>
          <w:color w:val="000000"/>
          <w:sz w:val="24"/>
          <w:szCs w:val="24"/>
        </w:rPr>
        <w:t>(toliau – Darbai)</w:t>
      </w:r>
      <w:r w:rsidR="002F2E48" w:rsidRPr="00E96881">
        <w:rPr>
          <w:rFonts w:ascii="Arial" w:eastAsia="Calibri" w:hAnsi="Arial" w:cs="Arial"/>
          <w:bCs/>
          <w:color w:val="000000"/>
          <w:sz w:val="24"/>
          <w:szCs w:val="24"/>
        </w:rPr>
        <w:t xml:space="preserve">, </w:t>
      </w:r>
      <w:r w:rsidRPr="00E96881">
        <w:rPr>
          <w:rFonts w:ascii="Arial" w:eastAsia="Times New Roman" w:hAnsi="Arial" w:cs="Arial"/>
          <w:color w:val="000000"/>
          <w:sz w:val="24"/>
          <w:szCs w:val="24"/>
          <w:lang w:eastAsia="en-US"/>
        </w:rPr>
        <w:t xml:space="preserve">ištaisyti defektus, </w:t>
      </w:r>
      <w:r w:rsidR="00BA73DF" w:rsidRPr="00E96881">
        <w:rPr>
          <w:rFonts w:ascii="Arial" w:eastAsia="Times New Roman" w:hAnsi="Arial" w:cs="Arial"/>
          <w:color w:val="000000"/>
          <w:sz w:val="24"/>
          <w:szCs w:val="24"/>
          <w:lang w:eastAsia="en-US"/>
        </w:rPr>
        <w:t>parengti visus statybos užbaigimui reikalingus dokumentus, parengti ir pateikti statybos užbaigimo deklaraciją IS „</w:t>
      </w:r>
      <w:proofErr w:type="spellStart"/>
      <w:r w:rsidR="00BA73DF" w:rsidRPr="00E96881">
        <w:rPr>
          <w:rFonts w:ascii="Arial" w:eastAsia="Times New Roman" w:hAnsi="Arial" w:cs="Arial"/>
          <w:color w:val="000000"/>
          <w:sz w:val="24"/>
          <w:szCs w:val="24"/>
          <w:lang w:eastAsia="en-US"/>
        </w:rPr>
        <w:t>Infostatyba</w:t>
      </w:r>
      <w:proofErr w:type="spellEnd"/>
      <w:r w:rsidR="00BA73DF" w:rsidRPr="00E96881">
        <w:rPr>
          <w:rFonts w:ascii="Arial" w:eastAsia="Times New Roman" w:hAnsi="Arial" w:cs="Arial"/>
          <w:color w:val="000000"/>
          <w:sz w:val="24"/>
          <w:szCs w:val="24"/>
          <w:lang w:eastAsia="en-US"/>
        </w:rPr>
        <w:t xml:space="preserve">“, atlikti inžinerinio statinio kadastrinius </w:t>
      </w:r>
      <w:proofErr w:type="spellStart"/>
      <w:r w:rsidR="00BA73DF" w:rsidRPr="00E96881">
        <w:rPr>
          <w:rFonts w:ascii="Arial" w:eastAsia="Times New Roman" w:hAnsi="Arial" w:cs="Arial"/>
          <w:color w:val="000000"/>
          <w:sz w:val="24"/>
          <w:szCs w:val="24"/>
          <w:lang w:eastAsia="en-US"/>
        </w:rPr>
        <w:t>matavimus</w:t>
      </w:r>
      <w:proofErr w:type="spellEnd"/>
      <w:r w:rsidR="00BA73DF" w:rsidRPr="00E96881">
        <w:rPr>
          <w:rFonts w:ascii="Arial" w:eastAsia="Times New Roman" w:hAnsi="Arial" w:cs="Arial"/>
          <w:color w:val="000000"/>
          <w:sz w:val="24"/>
          <w:szCs w:val="24"/>
          <w:lang w:eastAsia="en-US"/>
        </w:rPr>
        <w:t xml:space="preserve"> ir parengti kadastrinių matavimų bylą, </w:t>
      </w:r>
      <w:r w:rsidRPr="00E96881">
        <w:rPr>
          <w:rFonts w:ascii="Arial" w:eastAsia="Times New Roman" w:hAnsi="Arial" w:cs="Arial"/>
          <w:sz w:val="24"/>
          <w:szCs w:val="24"/>
          <w:lang w:eastAsia="en-US"/>
        </w:rPr>
        <w:t>o Užsakovas įsipareigoja sudaryti Rangovui būtinas sąlygas Darbams atlikti, Sutartyje numatyta tvarka priimti Rangovo atliktus Darbus ir Rangovui sumokėti Sutarties kainą Sutartyje numatytomis sąlygomis ir tvarka.</w:t>
      </w:r>
    </w:p>
    <w:p w14:paraId="088A2D9B" w14:textId="640ACD55" w:rsidR="002F2E48" w:rsidRPr="00E96881" w:rsidRDefault="002F2E48" w:rsidP="003A6263">
      <w:pPr>
        <w:pStyle w:val="Betarp"/>
        <w:tabs>
          <w:tab w:val="left" w:pos="1134"/>
        </w:tabs>
        <w:ind w:firstLine="567"/>
        <w:rPr>
          <w:rFonts w:ascii="Arial" w:hAnsi="Arial" w:cs="Arial"/>
          <w:sz w:val="24"/>
          <w:szCs w:val="24"/>
        </w:rPr>
      </w:pPr>
      <w:r w:rsidRPr="00E96881">
        <w:rPr>
          <w:rFonts w:ascii="Arial" w:eastAsia="Calibri" w:hAnsi="Arial" w:cs="Arial"/>
          <w:bCs/>
          <w:color w:val="000000"/>
          <w:sz w:val="24"/>
          <w:szCs w:val="24"/>
        </w:rPr>
        <w:t xml:space="preserve">1.2. Darbai atliekami pagal </w:t>
      </w:r>
      <w:r w:rsidRPr="00E96881">
        <w:rPr>
          <w:rFonts w:ascii="Arial" w:eastAsia="Calibri" w:hAnsi="Arial" w:cs="Arial"/>
          <w:b/>
          <w:bCs/>
          <w:color w:val="000000"/>
          <w:sz w:val="24"/>
          <w:szCs w:val="24"/>
        </w:rPr>
        <w:t>K</w:t>
      </w:r>
      <w:r w:rsidRPr="00E96881">
        <w:rPr>
          <w:rFonts w:ascii="Arial" w:hAnsi="Arial" w:cs="Arial"/>
          <w:b/>
          <w:sz w:val="24"/>
          <w:szCs w:val="24"/>
        </w:rPr>
        <w:t>itos paskirties inžinerinio statinio (du padelio kortai) Birutės g. 7, Prienuose statybos supaprastintą projektą</w:t>
      </w:r>
      <w:r w:rsidRPr="00E96881">
        <w:rPr>
          <w:rFonts w:ascii="Arial" w:hAnsi="Arial" w:cs="Arial"/>
          <w:sz w:val="24"/>
          <w:szCs w:val="24"/>
        </w:rPr>
        <w:t xml:space="preserve"> (toliau – Projektas). </w:t>
      </w:r>
    </w:p>
    <w:p w14:paraId="1E7548F7" w14:textId="6EE5D242" w:rsidR="00893ECE" w:rsidRPr="00E96881" w:rsidRDefault="00893ECE" w:rsidP="003A6263">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pacing w:val="-4"/>
          <w:sz w:val="24"/>
          <w:szCs w:val="24"/>
          <w:lang w:eastAsia="en-US"/>
        </w:rPr>
        <w:t>1.</w:t>
      </w:r>
      <w:r w:rsidR="000C1432" w:rsidRPr="00E96881">
        <w:rPr>
          <w:rFonts w:ascii="Arial" w:eastAsia="Times New Roman" w:hAnsi="Arial" w:cs="Arial"/>
          <w:spacing w:val="-4"/>
          <w:sz w:val="24"/>
          <w:szCs w:val="24"/>
          <w:lang w:eastAsia="en-US"/>
        </w:rPr>
        <w:t>3</w:t>
      </w:r>
      <w:r w:rsidRPr="00E96881">
        <w:rPr>
          <w:rFonts w:ascii="Arial" w:eastAsia="Times New Roman" w:hAnsi="Arial" w:cs="Arial"/>
          <w:spacing w:val="-4"/>
          <w:sz w:val="24"/>
          <w:szCs w:val="24"/>
          <w:lang w:eastAsia="en-US"/>
        </w:rPr>
        <w:t>. Darbai turi atitikti Lietuvos Respublikos įstatymų, teisės aktų, statybos techninių reglamentų reikalavimus. Darbų atlikimui naudojamos medžiagos ir gaminiai turi atitikti Aplinkos apsaugos kriterijų taikymo, vykdant žaliuosius pirkimus, tvarkos apraše,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14:paraId="1BEB2E99" w14:textId="50BC3741" w:rsidR="000C1432" w:rsidRPr="00E96881" w:rsidRDefault="000C1432" w:rsidP="003A6263">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pacing w:val="-4"/>
          <w:sz w:val="24"/>
          <w:szCs w:val="24"/>
          <w:lang w:eastAsia="en-US"/>
        </w:rPr>
        <w:t>1.4</w:t>
      </w:r>
      <w:r w:rsidR="00893ECE" w:rsidRPr="00E96881">
        <w:rPr>
          <w:rFonts w:ascii="Arial" w:eastAsia="Times New Roman" w:hAnsi="Arial" w:cs="Arial"/>
          <w:spacing w:val="-4"/>
          <w:sz w:val="24"/>
          <w:szCs w:val="24"/>
          <w:lang w:eastAsia="en-US"/>
        </w:rPr>
        <w:t xml:space="preserve">. </w:t>
      </w:r>
      <w:r w:rsidR="00893ECE" w:rsidRPr="00E96881">
        <w:rPr>
          <w:rFonts w:ascii="Arial" w:eastAsia="Times New Roman" w:hAnsi="Arial" w:cs="Arial"/>
          <w:sz w:val="24"/>
          <w:szCs w:val="24"/>
          <w:lang w:eastAsia="en-US"/>
        </w:rPr>
        <w:t xml:space="preserve">Atliekamiems darbams Rangovas turi taikyti </w:t>
      </w:r>
      <w:r w:rsidRPr="00E96881">
        <w:rPr>
          <w:rFonts w:ascii="Arial" w:eastAsia="Times New Roman" w:hAnsi="Arial" w:cs="Arial"/>
          <w:sz w:val="24"/>
          <w:szCs w:val="24"/>
          <w:lang w:eastAsia="en-US"/>
        </w:rPr>
        <w:t xml:space="preserve">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w:t>
      </w:r>
      <w:proofErr w:type="spellStart"/>
      <w:r w:rsidRPr="00E96881">
        <w:rPr>
          <w:rFonts w:ascii="Arial" w:eastAsia="Times New Roman" w:hAnsi="Arial" w:cs="Arial"/>
          <w:sz w:val="24"/>
          <w:szCs w:val="24"/>
          <w:lang w:eastAsia="en-US"/>
        </w:rPr>
        <w:t>įrodymais</w:t>
      </w:r>
      <w:proofErr w:type="spellEnd"/>
      <w:r w:rsidRPr="00E96881">
        <w:rPr>
          <w:rFonts w:ascii="Arial" w:eastAsia="Times New Roman" w:hAnsi="Arial" w:cs="Arial"/>
          <w:sz w:val="24"/>
          <w:szCs w:val="24"/>
          <w:lang w:eastAsia="en-US"/>
        </w:rPr>
        <w:t xml:space="preserve">. Rangovas privalo užtikrinti, kad kiekvieno iš tiekėjų grupės partnerių, ūkio subjekto, subtiekėjo EMAS arba LST EN ISO 14001 sertifikatas ar kitų aplinkos apsaugos vadybos standartų, pagrįstų atitinkamais Europos arba tarptautinių standartizacijos organizacijų priimtais standartais, ar kitais pateiktais lygiaverčiais kokybės vadybos užtikrinimo priemonių </w:t>
      </w:r>
      <w:proofErr w:type="spellStart"/>
      <w:r w:rsidRPr="00E96881">
        <w:rPr>
          <w:rFonts w:ascii="Arial" w:eastAsia="Times New Roman" w:hAnsi="Arial" w:cs="Arial"/>
          <w:sz w:val="24"/>
          <w:szCs w:val="24"/>
          <w:lang w:eastAsia="en-US"/>
        </w:rPr>
        <w:t>įrodymais</w:t>
      </w:r>
      <w:proofErr w:type="spellEnd"/>
      <w:r w:rsidRPr="00E96881">
        <w:rPr>
          <w:rFonts w:ascii="Arial" w:eastAsia="Times New Roman" w:hAnsi="Arial" w:cs="Arial"/>
          <w:sz w:val="24"/>
          <w:szCs w:val="24"/>
          <w:lang w:eastAsia="en-US"/>
        </w:rPr>
        <w:t>, patvirtintų, kad jo siūlomos aplinkos apsaugos vadybos užtikrinimo priemonės atitinka reikalaujamus aplinkos apsaugos vadybos užtikrinimo standartus ir galiotų visu Sutarties vykdymo laikotarpiu.</w:t>
      </w:r>
    </w:p>
    <w:p w14:paraId="5FA08FAE" w14:textId="2DB4E299" w:rsidR="0023206E" w:rsidRPr="00E96881" w:rsidRDefault="0023206E" w:rsidP="000C1432">
      <w:pPr>
        <w:suppressAutoHyphens w:val="0"/>
        <w:ind w:firstLine="562"/>
        <w:jc w:val="both"/>
        <w:rPr>
          <w:rFonts w:ascii="Arial" w:eastAsia="Times New Roman" w:hAnsi="Arial" w:cs="Arial"/>
          <w:sz w:val="24"/>
          <w:szCs w:val="24"/>
          <w:lang w:eastAsia="en-US"/>
        </w:rPr>
      </w:pPr>
    </w:p>
    <w:p w14:paraId="6302C4D9" w14:textId="77777777" w:rsidR="003A6263" w:rsidRDefault="003A6263" w:rsidP="00893ECE">
      <w:pPr>
        <w:suppressAutoHyphens w:val="0"/>
        <w:jc w:val="center"/>
        <w:rPr>
          <w:rFonts w:ascii="Arial" w:eastAsia="Times New Roman" w:hAnsi="Arial" w:cs="Arial"/>
          <w:b/>
          <w:bCs/>
          <w:sz w:val="24"/>
          <w:szCs w:val="24"/>
          <w:lang w:eastAsia="en-US"/>
        </w:rPr>
      </w:pPr>
    </w:p>
    <w:p w14:paraId="3BAEF40F" w14:textId="77777777" w:rsidR="003A6263" w:rsidRDefault="003A6263" w:rsidP="00893ECE">
      <w:pPr>
        <w:suppressAutoHyphens w:val="0"/>
        <w:jc w:val="center"/>
        <w:rPr>
          <w:rFonts w:ascii="Arial" w:eastAsia="Times New Roman" w:hAnsi="Arial" w:cs="Arial"/>
          <w:b/>
          <w:bCs/>
          <w:sz w:val="24"/>
          <w:szCs w:val="24"/>
          <w:lang w:eastAsia="en-US"/>
        </w:rPr>
      </w:pPr>
    </w:p>
    <w:p w14:paraId="41697EEF" w14:textId="77777777" w:rsidR="003A6263" w:rsidRDefault="003A6263" w:rsidP="00893ECE">
      <w:pPr>
        <w:suppressAutoHyphens w:val="0"/>
        <w:jc w:val="center"/>
        <w:rPr>
          <w:rFonts w:ascii="Arial" w:eastAsia="Times New Roman" w:hAnsi="Arial" w:cs="Arial"/>
          <w:b/>
          <w:bCs/>
          <w:sz w:val="24"/>
          <w:szCs w:val="24"/>
          <w:lang w:eastAsia="en-US"/>
        </w:rPr>
      </w:pPr>
    </w:p>
    <w:p w14:paraId="3D2DD4C9" w14:textId="41D5C814"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2. SUTARTIES DARBŲ KAINA IR KAINODAROS TAISYKLĖS</w:t>
      </w:r>
    </w:p>
    <w:p w14:paraId="2248F465" w14:textId="77777777" w:rsidR="00893ECE" w:rsidRPr="00E96881" w:rsidRDefault="00893ECE" w:rsidP="00893ECE">
      <w:pPr>
        <w:suppressAutoHyphens w:val="0"/>
        <w:ind w:firstLine="850"/>
        <w:rPr>
          <w:rFonts w:ascii="Arial" w:eastAsia="Times New Roman" w:hAnsi="Arial" w:cs="Arial"/>
          <w:sz w:val="24"/>
          <w:szCs w:val="24"/>
          <w:lang w:eastAsia="en-US"/>
        </w:rPr>
      </w:pPr>
    </w:p>
    <w:p w14:paraId="63D48435" w14:textId="77777777" w:rsidR="00893ECE" w:rsidRPr="00E96881" w:rsidRDefault="00893ECE" w:rsidP="00893ECE">
      <w:pPr>
        <w:suppressAutoHyphens w:val="0"/>
        <w:ind w:firstLine="562"/>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2.1. Pradinė Sutarties vertė _______________ </w:t>
      </w:r>
      <w:proofErr w:type="spellStart"/>
      <w:r w:rsidRPr="00E96881">
        <w:rPr>
          <w:rFonts w:ascii="Arial" w:eastAsia="Times New Roman" w:hAnsi="Arial" w:cs="Arial"/>
          <w:sz w:val="24"/>
          <w:szCs w:val="24"/>
          <w:lang w:eastAsia="en-US"/>
        </w:rPr>
        <w:t>Eur</w:t>
      </w:r>
      <w:proofErr w:type="spellEnd"/>
      <w:r w:rsidRPr="00E96881">
        <w:rPr>
          <w:rFonts w:ascii="Arial" w:eastAsia="Times New Roman" w:hAnsi="Arial" w:cs="Arial"/>
          <w:sz w:val="24"/>
          <w:szCs w:val="24"/>
          <w:lang w:eastAsia="en-US"/>
        </w:rPr>
        <w:t xml:space="preserve"> be PVM (</w:t>
      </w:r>
      <w:r w:rsidRPr="00E96881">
        <w:rPr>
          <w:rFonts w:ascii="Arial" w:eastAsia="Times New Roman" w:hAnsi="Arial" w:cs="Arial"/>
          <w:i/>
          <w:sz w:val="24"/>
          <w:szCs w:val="24"/>
          <w:lang w:eastAsia="en-US"/>
        </w:rPr>
        <w:t>suma žodžiais</w:t>
      </w:r>
      <w:r w:rsidRPr="00E96881">
        <w:rPr>
          <w:rFonts w:ascii="Arial" w:eastAsia="Times New Roman" w:hAnsi="Arial" w:cs="Arial"/>
          <w:sz w:val="24"/>
          <w:szCs w:val="24"/>
          <w:lang w:eastAsia="en-US"/>
        </w:rPr>
        <w:t xml:space="preserve">). PVM sudaro __________  </w:t>
      </w:r>
      <w:proofErr w:type="spellStart"/>
      <w:r w:rsidRPr="00E96881">
        <w:rPr>
          <w:rFonts w:ascii="Arial" w:eastAsia="Times New Roman" w:hAnsi="Arial" w:cs="Arial"/>
          <w:sz w:val="24"/>
          <w:szCs w:val="24"/>
          <w:lang w:eastAsia="en-US"/>
        </w:rPr>
        <w:t>Eur</w:t>
      </w:r>
      <w:proofErr w:type="spellEnd"/>
      <w:r w:rsidRPr="00E96881">
        <w:rPr>
          <w:rFonts w:ascii="Arial" w:eastAsia="Times New Roman" w:hAnsi="Arial" w:cs="Arial"/>
          <w:sz w:val="24"/>
          <w:szCs w:val="24"/>
          <w:lang w:eastAsia="en-US"/>
        </w:rPr>
        <w:t xml:space="preserve"> (</w:t>
      </w:r>
      <w:r w:rsidRPr="00E96881">
        <w:rPr>
          <w:rFonts w:ascii="Arial" w:eastAsia="Times New Roman" w:hAnsi="Arial" w:cs="Arial"/>
          <w:i/>
          <w:sz w:val="24"/>
          <w:szCs w:val="24"/>
          <w:lang w:eastAsia="en-US"/>
        </w:rPr>
        <w:t>suma žodžiais</w:t>
      </w:r>
      <w:r w:rsidRPr="00E96881">
        <w:rPr>
          <w:rFonts w:ascii="Arial" w:eastAsia="Times New Roman" w:hAnsi="Arial" w:cs="Arial"/>
          <w:sz w:val="24"/>
          <w:szCs w:val="24"/>
          <w:lang w:eastAsia="en-US"/>
        </w:rPr>
        <w:t xml:space="preserve">). Sutarties kaina ___________ </w:t>
      </w:r>
      <w:proofErr w:type="spellStart"/>
      <w:r w:rsidRPr="00E96881">
        <w:rPr>
          <w:rFonts w:ascii="Arial" w:eastAsia="Times New Roman" w:hAnsi="Arial" w:cs="Arial"/>
          <w:sz w:val="24"/>
          <w:szCs w:val="24"/>
          <w:lang w:eastAsia="en-US"/>
        </w:rPr>
        <w:t>Eur</w:t>
      </w:r>
      <w:proofErr w:type="spellEnd"/>
      <w:r w:rsidRPr="00E96881">
        <w:rPr>
          <w:rFonts w:ascii="Arial" w:eastAsia="Times New Roman" w:hAnsi="Arial" w:cs="Arial"/>
          <w:sz w:val="24"/>
          <w:szCs w:val="24"/>
          <w:lang w:eastAsia="en-US"/>
        </w:rPr>
        <w:t xml:space="preserve"> su PVM (</w:t>
      </w:r>
      <w:r w:rsidRPr="00E96881">
        <w:rPr>
          <w:rFonts w:ascii="Arial" w:eastAsia="Times New Roman" w:hAnsi="Arial" w:cs="Arial"/>
          <w:i/>
          <w:sz w:val="24"/>
          <w:szCs w:val="24"/>
          <w:lang w:eastAsia="en-US"/>
        </w:rPr>
        <w:t>suma žodžiais</w:t>
      </w:r>
      <w:r w:rsidRPr="00E96881">
        <w:rPr>
          <w:rFonts w:ascii="Arial" w:eastAsia="Times New Roman" w:hAnsi="Arial" w:cs="Arial"/>
          <w:sz w:val="24"/>
          <w:szCs w:val="24"/>
          <w:lang w:eastAsia="en-US"/>
        </w:rPr>
        <w:t>).</w:t>
      </w:r>
    </w:p>
    <w:p w14:paraId="6AE0C3F6"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14:paraId="4BCAA4FC"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2.3. Šiai Sutarčiai taikoma fiksuotos kainos kainodara. Bet koks kiekis, kuris gali būti nustatytas techninėje specifikacijoje, yra orientacinis (projektinis) ir neturi būti laikomas faktiniu ir tiksliu Darbų, kuriuos Rangovui reikia atlikti, kiekiu.</w:t>
      </w:r>
    </w:p>
    <w:p w14:paraId="382831B0" w14:textId="7A8C56F4"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shd w:val="clear" w:color="auto" w:fill="FFFFFF"/>
          <w:lang w:eastAsia="en-US"/>
        </w:rPr>
        <w:t xml:space="preserve">2.4. Užsakovas už visą pirkimo dokumentuose ir </w:t>
      </w:r>
      <w:r w:rsidR="000C1432" w:rsidRPr="00E96881">
        <w:rPr>
          <w:rFonts w:ascii="Arial" w:eastAsia="Times New Roman" w:hAnsi="Arial" w:cs="Arial"/>
          <w:color w:val="000000"/>
          <w:sz w:val="24"/>
          <w:szCs w:val="24"/>
          <w:shd w:val="clear" w:color="auto" w:fill="FFFFFF"/>
          <w:lang w:eastAsia="en-US"/>
        </w:rPr>
        <w:t>S</w:t>
      </w:r>
      <w:r w:rsidRPr="00E96881">
        <w:rPr>
          <w:rFonts w:ascii="Arial" w:eastAsia="Times New Roman" w:hAnsi="Arial" w:cs="Arial"/>
          <w:color w:val="000000"/>
          <w:sz w:val="24"/>
          <w:szCs w:val="24"/>
          <w:shd w:val="clear" w:color="auto" w:fill="FFFFFF"/>
          <w:lang w:eastAsia="en-US"/>
        </w:rPr>
        <w:t>utartyje numatytą pirkimo objektą sumoka 2.1 papunktyje nurodytą kainą.</w:t>
      </w:r>
    </w:p>
    <w:p w14:paraId="7906F41E"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2.5. Sutarties kaina už atliktus Darbus yra fiksuota ir nekintama, ir nesiskiria nuo kainų, nurodytų Rangovo pasiūlyme pirkimui, išskyrus šioje Sutartyje numatytus kainų </w:t>
      </w:r>
      <w:proofErr w:type="spellStart"/>
      <w:r w:rsidRPr="00E96881">
        <w:rPr>
          <w:rFonts w:ascii="Arial" w:eastAsia="Times New Roman" w:hAnsi="Arial" w:cs="Arial"/>
          <w:sz w:val="24"/>
          <w:szCs w:val="24"/>
          <w:lang w:eastAsia="en-US"/>
        </w:rPr>
        <w:t>koregavimus</w:t>
      </w:r>
      <w:proofErr w:type="spellEnd"/>
      <w:r w:rsidRPr="00E96881">
        <w:rPr>
          <w:rFonts w:ascii="Arial" w:eastAsia="Times New Roman" w:hAnsi="Arial" w:cs="Arial"/>
          <w:sz w:val="24"/>
          <w:szCs w:val="24"/>
          <w:lang w:eastAsia="en-US"/>
        </w:rPr>
        <w:t>.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14:paraId="1AD0122B" w14:textId="77777777" w:rsidR="00893ECE" w:rsidRPr="00E96881" w:rsidRDefault="00893ECE" w:rsidP="00893ECE">
      <w:pPr>
        <w:suppressAutoHyphens w:val="0"/>
        <w:ind w:firstLine="562"/>
        <w:rPr>
          <w:rFonts w:ascii="Arial" w:eastAsia="Times New Roman" w:hAnsi="Arial" w:cs="Arial"/>
          <w:sz w:val="24"/>
          <w:szCs w:val="24"/>
          <w:lang w:eastAsia="en-US"/>
        </w:rPr>
      </w:pPr>
    </w:p>
    <w:p w14:paraId="3B55CB6C" w14:textId="77777777" w:rsidR="00893ECE" w:rsidRPr="00E96881" w:rsidRDefault="00893ECE" w:rsidP="00893ECE">
      <w:pPr>
        <w:suppressAutoHyphens w:val="0"/>
        <w:ind w:firstLine="562"/>
        <w:rPr>
          <w:rFonts w:ascii="Arial" w:eastAsia="Times New Roman" w:hAnsi="Arial" w:cs="Arial"/>
          <w:sz w:val="24"/>
          <w:szCs w:val="24"/>
          <w:lang w:eastAsia="en-US"/>
        </w:rPr>
      </w:pPr>
      <w:proofErr w:type="spellStart"/>
      <w:r w:rsidRPr="00E96881">
        <w:rPr>
          <w:rFonts w:ascii="Arial" w:eastAsia="Times New Roman" w:hAnsi="Arial" w:cs="Arial"/>
          <w:sz w:val="24"/>
          <w:szCs w:val="24"/>
          <w:lang w:eastAsia="en-US"/>
        </w:rPr>
        <w:t>S</w:t>
      </w:r>
      <w:r w:rsidRPr="00E96881">
        <w:rPr>
          <w:rFonts w:ascii="Arial" w:eastAsia="Times New Roman" w:hAnsi="Arial" w:cs="Arial"/>
          <w:sz w:val="24"/>
          <w:szCs w:val="24"/>
          <w:vertAlign w:val="subscript"/>
          <w:lang w:eastAsia="en-US"/>
        </w:rPr>
        <w:t>n</w:t>
      </w:r>
      <w:proofErr w:type="spellEnd"/>
      <w:r w:rsidRPr="00E96881">
        <w:rPr>
          <w:rFonts w:ascii="Arial" w:eastAsia="Times New Roman" w:hAnsi="Arial" w:cs="Arial"/>
          <w:sz w:val="24"/>
          <w:szCs w:val="24"/>
          <w:lang w:eastAsia="en-US"/>
        </w:rPr>
        <w:t xml:space="preserve"> = A + ((S</w:t>
      </w:r>
      <w:r w:rsidRPr="00E96881">
        <w:rPr>
          <w:rFonts w:ascii="Arial" w:eastAsia="Times New Roman" w:hAnsi="Arial" w:cs="Arial"/>
          <w:sz w:val="24"/>
          <w:szCs w:val="24"/>
          <w:vertAlign w:val="subscript"/>
          <w:lang w:eastAsia="en-US"/>
        </w:rPr>
        <w:t>s</w:t>
      </w:r>
      <w:r w:rsidRPr="00E96881">
        <w:rPr>
          <w:rFonts w:ascii="Arial" w:eastAsia="Times New Roman" w:hAnsi="Arial" w:cs="Arial"/>
          <w:sz w:val="24"/>
          <w:szCs w:val="24"/>
          <w:lang w:eastAsia="en-US"/>
        </w:rPr>
        <w:t>-A)/(1+T</w:t>
      </w:r>
      <w:r w:rsidRPr="00E96881">
        <w:rPr>
          <w:rFonts w:ascii="Arial" w:eastAsia="Times New Roman" w:hAnsi="Arial" w:cs="Arial"/>
          <w:sz w:val="24"/>
          <w:szCs w:val="24"/>
          <w:vertAlign w:val="subscript"/>
          <w:lang w:eastAsia="en-US"/>
        </w:rPr>
        <w:t>s</w:t>
      </w:r>
      <w:r w:rsidRPr="00E96881">
        <w:rPr>
          <w:rFonts w:ascii="Arial" w:eastAsia="Times New Roman" w:hAnsi="Arial" w:cs="Arial"/>
          <w:sz w:val="24"/>
          <w:szCs w:val="24"/>
          <w:lang w:eastAsia="en-US"/>
        </w:rPr>
        <w:t>/100))*(1+T</w:t>
      </w:r>
      <w:r w:rsidRPr="00E96881">
        <w:rPr>
          <w:rFonts w:ascii="Arial" w:eastAsia="Times New Roman" w:hAnsi="Arial" w:cs="Arial"/>
          <w:sz w:val="24"/>
          <w:szCs w:val="24"/>
          <w:vertAlign w:val="subscript"/>
          <w:lang w:eastAsia="en-US"/>
        </w:rPr>
        <w:t>n</w:t>
      </w:r>
      <w:r w:rsidRPr="00E96881">
        <w:rPr>
          <w:rFonts w:ascii="Arial" w:eastAsia="Times New Roman" w:hAnsi="Arial" w:cs="Arial"/>
          <w:sz w:val="24"/>
          <w:szCs w:val="24"/>
          <w:lang w:eastAsia="en-US"/>
        </w:rPr>
        <w:t>/100)</w:t>
      </w:r>
    </w:p>
    <w:p w14:paraId="6569B2DE" w14:textId="77777777" w:rsidR="00893ECE" w:rsidRPr="00E96881" w:rsidRDefault="00893ECE" w:rsidP="00893ECE">
      <w:pPr>
        <w:suppressAutoHyphens w:val="0"/>
        <w:ind w:firstLine="562"/>
        <w:rPr>
          <w:rFonts w:ascii="Arial" w:eastAsia="Times New Roman" w:hAnsi="Arial" w:cs="Arial"/>
          <w:sz w:val="24"/>
          <w:szCs w:val="24"/>
          <w:lang w:eastAsia="en-US"/>
        </w:rPr>
      </w:pPr>
      <w:proofErr w:type="spellStart"/>
      <w:r w:rsidRPr="00E96881">
        <w:rPr>
          <w:rFonts w:ascii="Arial" w:eastAsia="Times New Roman" w:hAnsi="Arial" w:cs="Arial"/>
          <w:sz w:val="24"/>
          <w:szCs w:val="24"/>
          <w:lang w:eastAsia="en-US"/>
        </w:rPr>
        <w:t>S</w:t>
      </w:r>
      <w:r w:rsidRPr="00E96881">
        <w:rPr>
          <w:rFonts w:ascii="Arial" w:eastAsia="Times New Roman" w:hAnsi="Arial" w:cs="Arial"/>
          <w:sz w:val="24"/>
          <w:szCs w:val="24"/>
          <w:vertAlign w:val="subscript"/>
          <w:lang w:eastAsia="en-US"/>
        </w:rPr>
        <w:t>n</w:t>
      </w:r>
      <w:proofErr w:type="spellEnd"/>
      <w:r w:rsidRPr="00E96881">
        <w:rPr>
          <w:rFonts w:ascii="Arial" w:eastAsia="Times New Roman" w:hAnsi="Arial" w:cs="Arial"/>
          <w:sz w:val="24"/>
          <w:szCs w:val="24"/>
          <w:lang w:eastAsia="en-US"/>
        </w:rPr>
        <w:t xml:space="preserve"> – perskaičiuota Sutarties kaina </w:t>
      </w:r>
      <w:proofErr w:type="spellStart"/>
      <w:r w:rsidRPr="00E96881">
        <w:rPr>
          <w:rFonts w:ascii="Arial" w:eastAsia="Times New Roman" w:hAnsi="Arial" w:cs="Arial"/>
          <w:sz w:val="24"/>
          <w:szCs w:val="24"/>
          <w:lang w:eastAsia="en-US"/>
        </w:rPr>
        <w:t>Eur</w:t>
      </w:r>
      <w:proofErr w:type="spellEnd"/>
      <w:r w:rsidRPr="00E96881">
        <w:rPr>
          <w:rFonts w:ascii="Arial" w:eastAsia="Times New Roman" w:hAnsi="Arial" w:cs="Arial"/>
          <w:sz w:val="24"/>
          <w:szCs w:val="24"/>
          <w:lang w:eastAsia="en-US"/>
        </w:rPr>
        <w:t xml:space="preserve"> su PVM;</w:t>
      </w:r>
    </w:p>
    <w:p w14:paraId="22FFD72D" w14:textId="77777777" w:rsidR="00893ECE" w:rsidRPr="00E96881" w:rsidRDefault="00893ECE" w:rsidP="00893ECE">
      <w:pPr>
        <w:suppressAutoHyphens w:val="0"/>
        <w:ind w:firstLine="562"/>
        <w:rPr>
          <w:rFonts w:ascii="Arial" w:eastAsia="Times New Roman" w:hAnsi="Arial" w:cs="Arial"/>
          <w:sz w:val="24"/>
          <w:szCs w:val="24"/>
          <w:lang w:eastAsia="en-US"/>
        </w:rPr>
      </w:pPr>
      <w:r w:rsidRPr="00E96881">
        <w:rPr>
          <w:rFonts w:ascii="Arial" w:eastAsia="Times New Roman" w:hAnsi="Arial" w:cs="Arial"/>
          <w:sz w:val="24"/>
          <w:szCs w:val="24"/>
          <w:lang w:eastAsia="en-US"/>
        </w:rPr>
        <w:t>S</w:t>
      </w:r>
      <w:r w:rsidRPr="00E96881">
        <w:rPr>
          <w:rFonts w:ascii="Arial" w:eastAsia="Times New Roman" w:hAnsi="Arial" w:cs="Arial"/>
          <w:sz w:val="24"/>
          <w:szCs w:val="24"/>
          <w:vertAlign w:val="subscript"/>
          <w:lang w:eastAsia="en-US"/>
        </w:rPr>
        <w:t>s</w:t>
      </w:r>
      <w:r w:rsidRPr="00E96881">
        <w:rPr>
          <w:rFonts w:ascii="Arial" w:eastAsia="Times New Roman" w:hAnsi="Arial" w:cs="Arial"/>
          <w:sz w:val="24"/>
          <w:szCs w:val="24"/>
          <w:lang w:eastAsia="en-US"/>
        </w:rPr>
        <w:t xml:space="preserve"> – Sutarties kaina </w:t>
      </w:r>
      <w:proofErr w:type="spellStart"/>
      <w:r w:rsidRPr="00E96881">
        <w:rPr>
          <w:rFonts w:ascii="Arial" w:eastAsia="Times New Roman" w:hAnsi="Arial" w:cs="Arial"/>
          <w:sz w:val="24"/>
          <w:szCs w:val="24"/>
          <w:lang w:eastAsia="en-US"/>
        </w:rPr>
        <w:t>Eur</w:t>
      </w:r>
      <w:proofErr w:type="spellEnd"/>
      <w:r w:rsidRPr="00E96881">
        <w:rPr>
          <w:rFonts w:ascii="Arial" w:eastAsia="Times New Roman" w:hAnsi="Arial" w:cs="Arial"/>
          <w:sz w:val="24"/>
          <w:szCs w:val="24"/>
          <w:lang w:eastAsia="en-US"/>
        </w:rPr>
        <w:t xml:space="preserve"> su PVM iki perskaičiavimo;</w:t>
      </w:r>
    </w:p>
    <w:p w14:paraId="4BEE9BBC" w14:textId="77777777" w:rsidR="00893ECE" w:rsidRPr="00E96881" w:rsidRDefault="00893ECE" w:rsidP="00893ECE">
      <w:pPr>
        <w:suppressAutoHyphens w:val="0"/>
        <w:ind w:firstLine="562"/>
        <w:rPr>
          <w:rFonts w:ascii="Arial" w:eastAsia="Times New Roman" w:hAnsi="Arial" w:cs="Arial"/>
          <w:sz w:val="24"/>
          <w:szCs w:val="24"/>
          <w:lang w:eastAsia="en-US"/>
        </w:rPr>
      </w:pPr>
      <w:r w:rsidRPr="00E96881">
        <w:rPr>
          <w:rFonts w:ascii="Arial" w:eastAsia="Times New Roman" w:hAnsi="Arial" w:cs="Arial"/>
          <w:sz w:val="24"/>
          <w:szCs w:val="24"/>
          <w:lang w:eastAsia="en-US"/>
        </w:rPr>
        <w:t>A – vykdytų (</w:t>
      </w:r>
      <w:proofErr w:type="spellStart"/>
      <w:r w:rsidRPr="00E96881">
        <w:rPr>
          <w:rFonts w:ascii="Arial" w:eastAsia="Times New Roman" w:hAnsi="Arial" w:cs="Arial"/>
          <w:sz w:val="24"/>
          <w:szCs w:val="24"/>
          <w:lang w:eastAsia="en-US"/>
        </w:rPr>
        <w:t>užaktuotų</w:t>
      </w:r>
      <w:proofErr w:type="spellEnd"/>
      <w:r w:rsidRPr="00E96881">
        <w:rPr>
          <w:rFonts w:ascii="Arial" w:eastAsia="Times New Roman" w:hAnsi="Arial" w:cs="Arial"/>
          <w:sz w:val="24"/>
          <w:szCs w:val="24"/>
          <w:lang w:eastAsia="en-US"/>
        </w:rPr>
        <w:t xml:space="preserve">) Darbų kaina </w:t>
      </w:r>
      <w:proofErr w:type="spellStart"/>
      <w:r w:rsidRPr="00E96881">
        <w:rPr>
          <w:rFonts w:ascii="Arial" w:eastAsia="Times New Roman" w:hAnsi="Arial" w:cs="Arial"/>
          <w:sz w:val="24"/>
          <w:szCs w:val="24"/>
          <w:lang w:eastAsia="en-US"/>
        </w:rPr>
        <w:t>Eur</w:t>
      </w:r>
      <w:proofErr w:type="spellEnd"/>
      <w:r w:rsidRPr="00E96881">
        <w:rPr>
          <w:rFonts w:ascii="Arial" w:eastAsia="Times New Roman" w:hAnsi="Arial" w:cs="Arial"/>
          <w:sz w:val="24"/>
          <w:szCs w:val="24"/>
          <w:lang w:eastAsia="en-US"/>
        </w:rPr>
        <w:t xml:space="preserve"> su PVM iki perskaičiavimo;</w:t>
      </w:r>
    </w:p>
    <w:p w14:paraId="1BD95297" w14:textId="77777777" w:rsidR="00893ECE" w:rsidRPr="00E96881" w:rsidRDefault="00893ECE" w:rsidP="00893ECE">
      <w:pPr>
        <w:suppressAutoHyphens w:val="0"/>
        <w:ind w:firstLine="562"/>
        <w:rPr>
          <w:rFonts w:ascii="Arial" w:eastAsia="Times New Roman" w:hAnsi="Arial" w:cs="Arial"/>
          <w:sz w:val="24"/>
          <w:szCs w:val="24"/>
          <w:lang w:eastAsia="en-US"/>
        </w:rPr>
      </w:pPr>
      <w:r w:rsidRPr="00E96881">
        <w:rPr>
          <w:rFonts w:ascii="Arial" w:eastAsia="Times New Roman" w:hAnsi="Arial" w:cs="Arial"/>
          <w:sz w:val="24"/>
          <w:szCs w:val="24"/>
          <w:lang w:eastAsia="en-US"/>
        </w:rPr>
        <w:t>T</w:t>
      </w:r>
      <w:r w:rsidRPr="00E96881">
        <w:rPr>
          <w:rFonts w:ascii="Arial" w:eastAsia="Times New Roman" w:hAnsi="Arial" w:cs="Arial"/>
          <w:sz w:val="24"/>
          <w:szCs w:val="24"/>
          <w:vertAlign w:val="subscript"/>
          <w:lang w:eastAsia="en-US"/>
        </w:rPr>
        <w:t xml:space="preserve">s </w:t>
      </w:r>
      <w:r w:rsidRPr="00E96881">
        <w:rPr>
          <w:rFonts w:ascii="Arial" w:eastAsia="Times New Roman" w:hAnsi="Arial" w:cs="Arial"/>
          <w:sz w:val="24"/>
          <w:szCs w:val="24"/>
          <w:lang w:eastAsia="en-US"/>
        </w:rPr>
        <w:t>– senas PVM tarifas (procentais);</w:t>
      </w:r>
    </w:p>
    <w:p w14:paraId="7B4235C8" w14:textId="77777777" w:rsidR="00893ECE" w:rsidRPr="00E96881" w:rsidRDefault="00893ECE" w:rsidP="00893ECE">
      <w:pPr>
        <w:suppressAutoHyphens w:val="0"/>
        <w:ind w:firstLine="562"/>
        <w:rPr>
          <w:rFonts w:ascii="Arial" w:eastAsia="Times New Roman" w:hAnsi="Arial" w:cs="Arial"/>
          <w:sz w:val="24"/>
          <w:szCs w:val="24"/>
          <w:lang w:eastAsia="en-US"/>
        </w:rPr>
      </w:pPr>
      <w:proofErr w:type="spellStart"/>
      <w:r w:rsidRPr="00E96881">
        <w:rPr>
          <w:rFonts w:ascii="Arial" w:eastAsia="Times New Roman" w:hAnsi="Arial" w:cs="Arial"/>
          <w:sz w:val="24"/>
          <w:szCs w:val="24"/>
          <w:lang w:eastAsia="en-US"/>
        </w:rPr>
        <w:t>T</w:t>
      </w:r>
      <w:r w:rsidRPr="00E96881">
        <w:rPr>
          <w:rFonts w:ascii="Arial" w:eastAsia="Times New Roman" w:hAnsi="Arial" w:cs="Arial"/>
          <w:sz w:val="24"/>
          <w:szCs w:val="24"/>
          <w:vertAlign w:val="subscript"/>
          <w:lang w:eastAsia="en-US"/>
        </w:rPr>
        <w:t>n</w:t>
      </w:r>
      <w:proofErr w:type="spellEnd"/>
      <w:r w:rsidRPr="00E96881">
        <w:rPr>
          <w:rFonts w:ascii="Arial" w:eastAsia="Times New Roman" w:hAnsi="Arial" w:cs="Arial"/>
          <w:sz w:val="24"/>
          <w:szCs w:val="24"/>
          <w:lang w:eastAsia="en-US"/>
        </w:rPr>
        <w:t xml:space="preserve"> – naujas PVM tarifas (procentais).</w:t>
      </w:r>
    </w:p>
    <w:p w14:paraId="36162C13" w14:textId="77777777" w:rsidR="00893ECE" w:rsidRPr="00E96881" w:rsidRDefault="00893ECE" w:rsidP="00893ECE">
      <w:pPr>
        <w:suppressAutoHyphens w:val="0"/>
        <w:ind w:firstLine="562"/>
        <w:rPr>
          <w:rFonts w:ascii="Arial" w:eastAsia="Times New Roman" w:hAnsi="Arial" w:cs="Arial"/>
          <w:sz w:val="24"/>
          <w:szCs w:val="24"/>
          <w:lang w:eastAsia="en-US"/>
        </w:rPr>
      </w:pPr>
    </w:p>
    <w:p w14:paraId="0BA59678"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14:paraId="6A8A2A98"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14:paraId="5191017A"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2.7. Nepriklausomai nuo Rangovo atliktų darbų, dėl kurių nėra susitarta šioje Sutartyje nustatyta tvarka, apimties, Sutarties kaina negali būti keičiama, išskyrus šiais nurodytais atvejais:</w:t>
      </w:r>
    </w:p>
    <w:p w14:paraId="42F2939D"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14:paraId="6F15D642"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2.7.1.1. pritaikant Sutartyje numatytų Darbų kainą (jei Sutartyje nustatyti tam tikrų konkrečių darbų įkainiai), jei įmanoma:</w:t>
      </w:r>
    </w:p>
    <w:p w14:paraId="33C99538" w14:textId="77777777" w:rsidR="00893ECE" w:rsidRPr="00E96881" w:rsidRDefault="00893ECE" w:rsidP="000C1432">
      <w:pPr>
        <w:widowControl/>
        <w:numPr>
          <w:ilvl w:val="0"/>
          <w:numId w:val="4"/>
        </w:numPr>
        <w:tabs>
          <w:tab w:val="clear" w:pos="720"/>
          <w:tab w:val="left" w:pos="1080"/>
        </w:tabs>
        <w:suppressAutoHyphens w:val="0"/>
        <w:ind w:firstLine="0"/>
        <w:jc w:val="both"/>
        <w:textAlignment w:val="auto"/>
        <w:rPr>
          <w:rFonts w:ascii="Arial" w:eastAsia="Times New Roman" w:hAnsi="Arial" w:cs="Arial"/>
          <w:sz w:val="24"/>
          <w:szCs w:val="24"/>
          <w:lang w:eastAsia="en-US"/>
        </w:rPr>
      </w:pPr>
      <w:r w:rsidRPr="00E96881">
        <w:rPr>
          <w:rFonts w:ascii="Arial" w:eastAsia="Times New Roman" w:hAnsi="Arial" w:cs="Arial"/>
          <w:sz w:val="24"/>
          <w:szCs w:val="24"/>
          <w:lang w:eastAsia="en-US"/>
        </w:rPr>
        <w:lastRenderedPageBreak/>
        <w:t xml:space="preserve">pritaikant Sutartyje nurodytų darbų įkainius, arba </w:t>
      </w:r>
    </w:p>
    <w:p w14:paraId="576E46E8" w14:textId="77777777" w:rsidR="00893ECE" w:rsidRPr="00E96881" w:rsidRDefault="00893ECE" w:rsidP="000C1432">
      <w:pPr>
        <w:widowControl/>
        <w:numPr>
          <w:ilvl w:val="0"/>
          <w:numId w:val="4"/>
        </w:numPr>
        <w:tabs>
          <w:tab w:val="clear" w:pos="720"/>
          <w:tab w:val="left" w:pos="1080"/>
        </w:tabs>
        <w:suppressAutoHyphens w:val="0"/>
        <w:ind w:firstLine="0"/>
        <w:jc w:val="both"/>
        <w:textAlignment w:val="auto"/>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išskaičiuojant kainos dalį iš Sutartyje numatyto įkainio, arba </w:t>
      </w:r>
    </w:p>
    <w:p w14:paraId="3CA309A6" w14:textId="77777777" w:rsidR="00893ECE" w:rsidRPr="00E96881" w:rsidRDefault="00893ECE" w:rsidP="000C1432">
      <w:pPr>
        <w:widowControl/>
        <w:numPr>
          <w:ilvl w:val="0"/>
          <w:numId w:val="4"/>
        </w:numPr>
        <w:tabs>
          <w:tab w:val="clear" w:pos="720"/>
          <w:tab w:val="left" w:pos="1080"/>
        </w:tabs>
        <w:suppressAutoHyphens w:val="0"/>
        <w:ind w:firstLine="0"/>
        <w:jc w:val="both"/>
        <w:textAlignment w:val="auto"/>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pritaikant Sutartyje numatytus panašių darbų įkainius. Panašius darbus turi pagrįsti ir nustatyti Užsakovas. </w:t>
      </w:r>
    </w:p>
    <w:p w14:paraId="55B5F733"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2.7.1.2. įvertinus pagrįstas tiesiogines (darbo užmokesčio ir su juo susijusius mokesčius, statybos produktų ir įrengimų, mechanizmų sąnaudos) bei netiesiogines (pridėtines, statybvietės, pelno) išlaidas pagal Kainodaros taisyklių nustatymo metodikos (toliau – Metodika), patvirtintos Viešųjų pirkimų tarnybos direktoriaus 2017 m. birželio 28 d. įsakymu Nr. 1S-95, priedo „Tiesioginių ir netiesioginių išlaidų apskaičiavimo taisyklės“ nuostatas.</w:t>
      </w:r>
    </w:p>
    <w:p w14:paraId="40D94DD2" w14:textId="77777777" w:rsidR="00893ECE" w:rsidRPr="00E96881" w:rsidRDefault="00893ECE" w:rsidP="000C1432">
      <w:pPr>
        <w:suppressAutoHyphens w:val="0"/>
        <w:ind w:firstLine="562"/>
        <w:jc w:val="both"/>
        <w:rPr>
          <w:rFonts w:ascii="Arial" w:eastAsia="Times New Roman" w:hAnsi="Arial" w:cs="Arial"/>
          <w:sz w:val="24"/>
          <w:szCs w:val="24"/>
          <w:lang w:eastAsia="en-US"/>
        </w:rPr>
      </w:pPr>
    </w:p>
    <w:p w14:paraId="6B8B5983"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3. ATSISKAITYMO TVARKA</w:t>
      </w:r>
    </w:p>
    <w:p w14:paraId="5BF5E9D4" w14:textId="77777777" w:rsidR="00893ECE" w:rsidRPr="00E96881" w:rsidRDefault="00893ECE" w:rsidP="00893ECE">
      <w:pPr>
        <w:suppressAutoHyphens w:val="0"/>
        <w:ind w:left="720" w:firstLine="691"/>
        <w:rPr>
          <w:rFonts w:ascii="Arial" w:eastAsia="Times New Roman" w:hAnsi="Arial" w:cs="Arial"/>
          <w:sz w:val="24"/>
          <w:szCs w:val="24"/>
          <w:lang w:eastAsia="en-US"/>
        </w:rPr>
      </w:pPr>
    </w:p>
    <w:p w14:paraId="041851F2"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3.1. Mokėjimą Rangovas gali gauti tik tada, kai Šalys pasirašo Darbų perdavimo–priėmimo aktą ir Rangovas ištaiso visus defektus, įvardintus Darbų perdavimo–priėmimo metu, Užsakovui raštiškai patvirtinus tokių defektų ištaisymą.</w:t>
      </w:r>
    </w:p>
    <w:p w14:paraId="340C61EB"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3.2. Už faktiškai ir kokybiškai atliktus darbus Užsakovas atsiskaitys pavedimu pagal Rangovo pateiktus dokumentus (atliktų darbų priėmimo–perdavimo aktą, suderintą su Užsakovu), ir sąskaitą faktūrą per 30 (trisdešimt) kalendorinių dienų nuo sąskaitų faktūrų pateikimo dienos Užsakovui. Atsiskaitymo dokumentai pateikiami tik informacinės sistemos SABIS priemonėmis.</w:t>
      </w:r>
    </w:p>
    <w:p w14:paraId="5A154644"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3.3. Užsakovas turi teisę sulaikyti </w:t>
      </w:r>
      <w:proofErr w:type="spellStart"/>
      <w:r w:rsidRPr="00E96881">
        <w:rPr>
          <w:rFonts w:ascii="Arial" w:eastAsia="Times New Roman" w:hAnsi="Arial" w:cs="Arial"/>
          <w:sz w:val="24"/>
          <w:szCs w:val="24"/>
          <w:lang w:eastAsia="en-US"/>
        </w:rPr>
        <w:t>mokėjimus</w:t>
      </w:r>
      <w:proofErr w:type="spellEnd"/>
      <w:r w:rsidRPr="00E96881">
        <w:rPr>
          <w:rFonts w:ascii="Arial" w:eastAsia="Times New Roman" w:hAnsi="Arial" w:cs="Arial"/>
          <w:sz w:val="24"/>
          <w:szCs w:val="24"/>
          <w:lang w:eastAsia="en-US"/>
        </w:rPr>
        <w:t xml:space="preserve"> už Rangovo atliktus Darbus, jeigu Rangovas per Užsakovo nurodyta protingą laikotarpį nepašalina atliktų Darbų trūkumų.</w:t>
      </w:r>
    </w:p>
    <w:p w14:paraId="7D358CFF"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3.4.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E96881">
        <w:rPr>
          <w:rFonts w:ascii="Arial" w:eastAsia="Times New Roman" w:hAnsi="Arial" w:cs="Arial"/>
          <w:sz w:val="24"/>
          <w:szCs w:val="24"/>
          <w:lang w:eastAsia="en-US"/>
        </w:rPr>
        <w:t>mokėjimams</w:t>
      </w:r>
      <w:proofErr w:type="spellEnd"/>
      <w:r w:rsidRPr="00E96881">
        <w:rPr>
          <w:rFonts w:ascii="Arial" w:eastAsia="Times New Roman" w:hAnsi="Arial" w:cs="Arial"/>
          <w:sz w:val="24"/>
          <w:szCs w:val="24"/>
          <w:lang w:eastAsia="en-US"/>
        </w:rPr>
        <w:t xml:space="preserve"> subrangovui trišalėje sutartyje nustatyta tvarka.</w:t>
      </w:r>
    </w:p>
    <w:p w14:paraId="0A6EFADE" w14:textId="77777777" w:rsidR="00893ECE" w:rsidRPr="00E96881" w:rsidRDefault="00893ECE" w:rsidP="00893ECE">
      <w:pPr>
        <w:suppressAutoHyphens w:val="0"/>
        <w:ind w:firstLine="562"/>
        <w:rPr>
          <w:rFonts w:ascii="Arial" w:eastAsia="Times New Roman" w:hAnsi="Arial" w:cs="Arial"/>
          <w:sz w:val="24"/>
          <w:szCs w:val="24"/>
          <w:lang w:eastAsia="en-US"/>
        </w:rPr>
      </w:pPr>
    </w:p>
    <w:p w14:paraId="5E9ABD3C"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4. DARBŲ ATLIKIMO TERMINAI</w:t>
      </w:r>
    </w:p>
    <w:p w14:paraId="715A958A" w14:textId="77777777" w:rsidR="00893ECE" w:rsidRPr="00E96881" w:rsidRDefault="00893ECE" w:rsidP="00893ECE">
      <w:pPr>
        <w:suppressAutoHyphens w:val="0"/>
        <w:ind w:firstLine="547"/>
        <w:rPr>
          <w:rFonts w:ascii="Arial" w:eastAsia="Times New Roman" w:hAnsi="Arial" w:cs="Arial"/>
          <w:sz w:val="24"/>
          <w:szCs w:val="24"/>
          <w:lang w:eastAsia="en-US"/>
        </w:rPr>
      </w:pPr>
    </w:p>
    <w:p w14:paraId="3B27BACE" w14:textId="0F035820"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4.1. Numatomas galutinis darbų atlikimo terminas – per </w:t>
      </w:r>
      <w:r w:rsidR="000C1432" w:rsidRPr="00E96881">
        <w:rPr>
          <w:rFonts w:ascii="Arial" w:eastAsia="Times New Roman" w:hAnsi="Arial" w:cs="Arial"/>
          <w:b/>
          <w:sz w:val="24"/>
          <w:szCs w:val="24"/>
          <w:lang w:eastAsia="en-US"/>
        </w:rPr>
        <w:t>2</w:t>
      </w:r>
      <w:r w:rsidRPr="00E96881">
        <w:rPr>
          <w:rFonts w:ascii="Arial" w:eastAsia="Times New Roman" w:hAnsi="Arial" w:cs="Arial"/>
          <w:b/>
          <w:sz w:val="24"/>
          <w:szCs w:val="24"/>
          <w:lang w:eastAsia="en-US"/>
        </w:rPr>
        <w:t xml:space="preserve"> </w:t>
      </w:r>
      <w:r w:rsidRPr="00E96881">
        <w:rPr>
          <w:rFonts w:ascii="Arial" w:eastAsia="Times New Roman" w:hAnsi="Arial" w:cs="Arial"/>
          <w:b/>
          <w:bCs/>
          <w:sz w:val="24"/>
          <w:szCs w:val="24"/>
          <w:lang w:eastAsia="en-US"/>
        </w:rPr>
        <w:t xml:space="preserve">mėn. </w:t>
      </w:r>
      <w:r w:rsidRPr="00E96881">
        <w:rPr>
          <w:rFonts w:ascii="Arial" w:eastAsia="Times New Roman" w:hAnsi="Arial" w:cs="Arial"/>
          <w:bCs/>
          <w:sz w:val="24"/>
          <w:szCs w:val="24"/>
          <w:lang w:eastAsia="en-US"/>
        </w:rPr>
        <w:t>nuo Sutarties įsigaliojimo dienos.</w:t>
      </w:r>
    </w:p>
    <w:p w14:paraId="7E364B6C"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4.2. Darbų atlikimo terminas </w:t>
      </w:r>
      <w:r w:rsidRPr="00E96881">
        <w:rPr>
          <w:rFonts w:ascii="Arial" w:eastAsia="Times New Roman" w:hAnsi="Arial" w:cs="Arial"/>
          <w:color w:val="000000"/>
          <w:sz w:val="24"/>
          <w:szCs w:val="24"/>
          <w:lang w:eastAsia="en-US"/>
        </w:rPr>
        <w:t>gali būti pratęstas 1 (vieną) kartą ne ilgiau kaip 1 (vieno) mėn. laikotarpiui. Darbų atlikimo terminas gali būti pratęstas tik dėl aplinkybių, kurios nepriklauso nuo Rangovo, taip pat dėl:</w:t>
      </w:r>
    </w:p>
    <w:p w14:paraId="03F85F3B" w14:textId="6D176FAD"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 xml:space="preserve">4.2.1. nenumatytų aplinkybių ar ne </w:t>
      </w:r>
      <w:r w:rsidR="000C1432" w:rsidRPr="00E96881">
        <w:rPr>
          <w:rFonts w:ascii="Arial" w:eastAsia="Times New Roman" w:hAnsi="Arial" w:cs="Arial"/>
          <w:color w:val="000000"/>
          <w:sz w:val="24"/>
          <w:szCs w:val="24"/>
          <w:lang w:eastAsia="en-US"/>
        </w:rPr>
        <w:t>nuo R</w:t>
      </w:r>
      <w:r w:rsidRPr="00E96881">
        <w:rPr>
          <w:rFonts w:ascii="Arial" w:eastAsia="Times New Roman" w:hAnsi="Arial" w:cs="Arial"/>
          <w:color w:val="000000"/>
          <w:sz w:val="24"/>
          <w:szCs w:val="24"/>
          <w:lang w:eastAsia="en-US"/>
        </w:rPr>
        <w:t>angovo priklausančių aplinkybių.</w:t>
      </w:r>
    </w:p>
    <w:p w14:paraId="6A6A0A9C"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4.2.2. išskirtinai nepalankių gamtinių sąlygų (taikoma Darbams, kurių koky</w:t>
      </w:r>
      <w:r w:rsidRPr="00E96881">
        <w:rPr>
          <w:rFonts w:ascii="Arial" w:eastAsia="Times New Roman" w:hAnsi="Arial" w:cs="Arial"/>
          <w:sz w:val="24"/>
          <w:szCs w:val="24"/>
          <w:lang w:eastAsia="en-US"/>
        </w:rPr>
        <w:t>bė priklauso nuo gamtinių sąlygų), kurios buvo nenumatomos arba kurių joks patyręs rangovas nebūtų galėjęs tikėtis ir tai įvertinti;</w:t>
      </w:r>
    </w:p>
    <w:p w14:paraId="0125FB03"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4.2.3. Pakeitimų, atliekamų vadovaujantis Sutarties sąlygų 12 skyriaus nuostatomis;</w:t>
      </w:r>
    </w:p>
    <w:p w14:paraId="291B4AA1"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4.2.4. bet kokio vėlavimo, kliūčių ar trukdymų, sukeltų arba priskiriamų Užsakovui arba Užsakovo personalui, arba tretiesiems asmenims;</w:t>
      </w:r>
    </w:p>
    <w:p w14:paraId="170AC03C"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4.2.5. Susidarius situacijai, dėl kurios būtų paskelbiama ekstremalioji situacija valstybės lygiu ir įvedamas karantinas, sutarties terminas pratęsiamas karantino laikotarpiui.</w:t>
      </w:r>
    </w:p>
    <w:p w14:paraId="127D7030"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4.3. Darbų pabaiga pagal Sutartį bus laikomas momentas, kai bus užbaigti visi Sutartyje numatyti Darbai ir priimti pagal šios Sutarties 8 skyrių bei pateikiama visa su Darbų įgyvendinimu susijusi dokumentacija.</w:t>
      </w:r>
    </w:p>
    <w:p w14:paraId="7145ADF9" w14:textId="77777777" w:rsidR="00893ECE" w:rsidRPr="00E96881" w:rsidRDefault="00893ECE" w:rsidP="00893ECE">
      <w:pPr>
        <w:suppressAutoHyphens w:val="0"/>
        <w:rPr>
          <w:rFonts w:ascii="Arial" w:eastAsia="Times New Roman" w:hAnsi="Arial" w:cs="Arial"/>
          <w:sz w:val="24"/>
          <w:szCs w:val="24"/>
          <w:lang w:eastAsia="en-US"/>
        </w:rPr>
      </w:pPr>
    </w:p>
    <w:p w14:paraId="19302B6C"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lastRenderedPageBreak/>
        <w:t>5. ŠALIŲ ĮSIPAREIGOJIMAI</w:t>
      </w:r>
    </w:p>
    <w:p w14:paraId="67FE9723" w14:textId="77777777" w:rsidR="00893ECE" w:rsidRPr="00E96881" w:rsidRDefault="00893ECE" w:rsidP="00893ECE">
      <w:pPr>
        <w:suppressAutoHyphens w:val="0"/>
        <w:ind w:firstLine="691"/>
        <w:rPr>
          <w:rFonts w:ascii="Arial" w:eastAsia="Times New Roman" w:hAnsi="Arial" w:cs="Arial"/>
          <w:sz w:val="24"/>
          <w:szCs w:val="24"/>
          <w:lang w:eastAsia="en-US"/>
        </w:rPr>
      </w:pPr>
    </w:p>
    <w:p w14:paraId="2CF90FCE"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5.1. Užsakovas įsipareigoja:</w:t>
      </w:r>
    </w:p>
    <w:p w14:paraId="69E00F80"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5.1.1. nustatyti Darbų apimtį ir atlikimo sąlygas;</w:t>
      </w:r>
    </w:p>
    <w:p w14:paraId="53BF8E25"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5.1.2. pranešti kas vykdys Darbų kokybės priežiūrą;</w:t>
      </w:r>
    </w:p>
    <w:p w14:paraId="76BD09D0"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5.1.3. priimti iš Rangovo užbaigtus Darbus ir už juos atsiskaityti;</w:t>
      </w:r>
    </w:p>
    <w:p w14:paraId="4D2E71BD"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5.1.4. pareikalauti šalinti trūkumus, nemokėti už nekokybiškai atliktą darbą arba sustabdyti Darbus, jeigu Rangovas nesilaiko statybos normų ir taisyklių.</w:t>
      </w:r>
    </w:p>
    <w:p w14:paraId="09CE3F33"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 Rangovas įsipareigoja:</w:t>
      </w:r>
    </w:p>
    <w:p w14:paraId="485B2B58" w14:textId="335F23E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 xml:space="preserve">5.2.1. išsiaiškinti Užsakovo pageidavimus, suderinti visus koncepcinius sprendimus ir atsižvelgti į jo pastabas bei pasiūlymus, imtis visų įmanomų priemonių, kad darbai būtų vykdomi pagal Užsakovo pageidavimus neviršijant </w:t>
      </w:r>
      <w:r w:rsidR="00230144" w:rsidRPr="00E96881">
        <w:rPr>
          <w:rFonts w:ascii="Arial" w:eastAsia="Times New Roman" w:hAnsi="Arial" w:cs="Arial"/>
          <w:color w:val="000000"/>
          <w:sz w:val="24"/>
          <w:szCs w:val="24"/>
          <w:lang w:eastAsia="en-US"/>
        </w:rPr>
        <w:t>Projekte numatytų r</w:t>
      </w:r>
      <w:r w:rsidRPr="00E96881">
        <w:rPr>
          <w:rFonts w:ascii="Arial" w:eastAsia="Times New Roman" w:hAnsi="Arial" w:cs="Arial"/>
          <w:color w:val="000000"/>
          <w:sz w:val="24"/>
          <w:szCs w:val="24"/>
          <w:lang w:eastAsia="en-US"/>
        </w:rPr>
        <w:t xml:space="preserve">eikalavimų ir vadovaujantis galiojančiomis teisės aktų, reglamentuojančių statybos veiklą, normomis; </w:t>
      </w:r>
    </w:p>
    <w:p w14:paraId="6C9AA210"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5.2.2. apie reikalingus, Sutartyje nenurodytus dokumentus, įspėti Užsakovą ne vėliau kaip prieš 5 (penkias) dienas raštu, nurodant konkrečiai kokie dokumentai reikalingi ir kokia forma jie turėtų būti pateikti;</w:t>
      </w:r>
    </w:p>
    <w:p w14:paraId="03482A84"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5.2.3. bendradarbiauti su Užsakovu, neatlygintinai konsultuoti Užsakovą su Sutarties vykdymu susijusiais klausimais, operatyviai bei neatlygintinai pašalinti visus pastebėtus Darbų trūkumus ir netikslumus bei išspręsti visus su tuo susijusius klausimus;</w:t>
      </w:r>
    </w:p>
    <w:p w14:paraId="0293B03F"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5.2.4.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14:paraId="76DD0D65"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 xml:space="preserve">5.2.5. </w:t>
      </w:r>
      <w:r w:rsidRPr="00E96881">
        <w:rPr>
          <w:rFonts w:ascii="Arial" w:eastAsia="Times New Roman" w:hAnsi="Arial" w:cs="Arial"/>
          <w:sz w:val="24"/>
          <w:szCs w:val="24"/>
          <w:lang w:eastAsia="en-US"/>
        </w:rPr>
        <w:t>naudoti tik Darbų vykdymui ir naudojimo sąlygoms tinkamą įrangą ir medžiagas</w:t>
      </w:r>
      <w:r w:rsidRPr="00E96881">
        <w:rPr>
          <w:rFonts w:ascii="Arial" w:eastAsia="Times New Roman" w:hAnsi="Arial" w:cs="Arial"/>
          <w:color w:val="000000"/>
          <w:sz w:val="24"/>
          <w:szCs w:val="24"/>
          <w:lang w:eastAsia="en-US"/>
        </w:rPr>
        <w:t>;</w:t>
      </w:r>
    </w:p>
    <w:p w14:paraId="1957C87C"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5.2.6. užtikrinti saugos ir sveikatos darbe, priešgaisrinės</w:t>
      </w:r>
      <w:r w:rsidRPr="00E96881">
        <w:rPr>
          <w:rFonts w:ascii="Arial" w:eastAsia="Times New Roman" w:hAnsi="Arial" w:cs="Arial"/>
          <w:color w:val="000000"/>
          <w:sz w:val="24"/>
          <w:szCs w:val="24"/>
          <w:lang w:eastAsia="en-US"/>
        </w:rPr>
        <w:t xml:space="preserve"> saugos ir aplinkos apsaugos reikalavimų vykdymą; </w:t>
      </w:r>
    </w:p>
    <w:p w14:paraId="57B30580"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 xml:space="preserve">5.2.7. </w:t>
      </w:r>
      <w:r w:rsidRPr="00E96881">
        <w:rPr>
          <w:rFonts w:ascii="Arial" w:eastAsia="Times New Roman" w:hAnsi="Arial" w:cs="Arial"/>
          <w:sz w:val="24"/>
          <w:szCs w:val="24"/>
          <w:lang w:eastAsia="en-US"/>
        </w:rPr>
        <w:t>būti atsakingas už visus savo veiksmus ir statybos darbų metodų tinkamumą, patikimumą visu Darbų vykdymo laikotarpiu;</w:t>
      </w:r>
    </w:p>
    <w:p w14:paraId="09E6F225"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5.2.8. pašalinti iš statybvietės visas statybines atliekas ir šiukšles;</w:t>
      </w:r>
    </w:p>
    <w:p w14:paraId="7BE42578"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5.2.9.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7A7E56FD"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5.2.10.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5BDC256A"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5.2.11.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14:paraId="279436F1"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 xml:space="preserve">5.2.12. </w:t>
      </w:r>
      <w:r w:rsidRPr="00E96881">
        <w:rPr>
          <w:rFonts w:ascii="Arial" w:eastAsia="Times New Roman" w:hAnsi="Arial" w:cs="Arial"/>
          <w:sz w:val="24"/>
          <w:szCs w:val="24"/>
          <w:lang w:eastAsia="en-US"/>
        </w:rPr>
        <w:t xml:space="preserve">užtikrinti, kad Rangovas ir bet kurie asmenys (subrangovai, </w:t>
      </w:r>
      <w:proofErr w:type="spellStart"/>
      <w:r w:rsidRPr="00E96881">
        <w:rPr>
          <w:rFonts w:ascii="Arial" w:eastAsia="Times New Roman" w:hAnsi="Arial" w:cs="Arial"/>
          <w:sz w:val="24"/>
          <w:szCs w:val="24"/>
          <w:lang w:eastAsia="en-US"/>
        </w:rPr>
        <w:t>subsubrangovai</w:t>
      </w:r>
      <w:proofErr w:type="spellEnd"/>
      <w:r w:rsidRPr="00E96881">
        <w:rPr>
          <w:rFonts w:ascii="Arial" w:eastAsia="Times New Roman" w:hAnsi="Arial" w:cs="Arial"/>
          <w:sz w:val="24"/>
          <w:szCs w:val="24"/>
          <w:lang w:eastAsia="en-US"/>
        </w:rPr>
        <w:t xml:space="preserve"> ir kt.), veikiantys jo vardu, yra gavę visus būtinus leidimus, kvalifikacijos atestacijos pažymėjimus ar kitokius dokumentus, leidžiančius užsiimti šioje Sutartyje nustatyta veikla, kuri yra Rangovo sutartinių įsipareigojimų dalis;</w:t>
      </w:r>
    </w:p>
    <w:p w14:paraId="7C0C7072"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5.2.13. būti atsakingas už subrangovo, jo įgaliotų atstovų ir darbuotojų veiksmus arba neveikimą taip, kaip atsakytų už savo paties veiksmus ar neveikimą;</w:t>
      </w:r>
    </w:p>
    <w:p w14:paraId="0442CEC3" w14:textId="77777777"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lastRenderedPageBreak/>
        <w:t>5.2.14. sudaryti sąlygas Užsakovo atstovams lankytis Darbų atlikimo objekte bei susipažinti su visa Darbų dokumentacija;</w:t>
      </w:r>
    </w:p>
    <w:p w14:paraId="1202C05F" w14:textId="2C402CA9"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5.2.15. užtikrinti, kad yra gavęs ir turi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7824D88F" w14:textId="77777777" w:rsidR="002D5AB0" w:rsidRPr="00E96881" w:rsidRDefault="002D5AB0" w:rsidP="000C1432">
      <w:pPr>
        <w:suppressAutoHyphens w:val="0"/>
        <w:ind w:firstLine="562"/>
        <w:jc w:val="both"/>
        <w:rPr>
          <w:rFonts w:ascii="Arial" w:eastAsia="Times New Roman" w:hAnsi="Arial" w:cs="Arial"/>
          <w:sz w:val="24"/>
          <w:szCs w:val="24"/>
          <w:lang w:eastAsia="en-US"/>
        </w:rPr>
      </w:pPr>
    </w:p>
    <w:p w14:paraId="0E9AB277" w14:textId="7D7121A6"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5.2.1</w:t>
      </w:r>
      <w:r w:rsidR="006772D9" w:rsidRPr="00E96881">
        <w:rPr>
          <w:rFonts w:ascii="Arial" w:eastAsia="Times New Roman" w:hAnsi="Arial" w:cs="Arial"/>
          <w:sz w:val="24"/>
          <w:szCs w:val="24"/>
          <w:lang w:eastAsia="en-US"/>
        </w:rPr>
        <w:t>7</w:t>
      </w:r>
      <w:r w:rsidRPr="00E96881">
        <w:rPr>
          <w:rFonts w:ascii="Arial" w:eastAsia="Times New Roman" w:hAnsi="Arial" w:cs="Arial"/>
          <w:sz w:val="24"/>
          <w:szCs w:val="24"/>
          <w:lang w:eastAsia="en-US"/>
        </w:rPr>
        <w:t>. prisiimti savo atsakomybei ir rizikai Darbų faktinių kiekių neatitikimą orientaciniams (projektiniams) kiekiams;</w:t>
      </w:r>
    </w:p>
    <w:p w14:paraId="5FBD2A50" w14:textId="0437D63C"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5.2.1</w:t>
      </w:r>
      <w:r w:rsidR="006772D9" w:rsidRPr="00E96881">
        <w:rPr>
          <w:rFonts w:ascii="Arial" w:eastAsia="Times New Roman" w:hAnsi="Arial" w:cs="Arial"/>
          <w:color w:val="000000"/>
          <w:sz w:val="24"/>
          <w:szCs w:val="24"/>
          <w:lang w:eastAsia="en-US"/>
        </w:rPr>
        <w:t>8</w:t>
      </w:r>
      <w:r w:rsidRPr="00E96881">
        <w:rPr>
          <w:rFonts w:ascii="Arial" w:eastAsia="Times New Roman" w:hAnsi="Arial" w:cs="Arial"/>
          <w:color w:val="000000"/>
          <w:sz w:val="24"/>
          <w:szCs w:val="24"/>
          <w:lang w:eastAsia="en-US"/>
        </w:rPr>
        <w:t>. savo sąskaita atlyginti nuostolius, kurie atsirado dėl netinkamo Darbų vykdymo,</w:t>
      </w:r>
      <w:r w:rsidRPr="00E96881">
        <w:rPr>
          <w:rFonts w:ascii="Arial" w:eastAsia="Times New Roman" w:hAnsi="Arial" w:cs="Arial"/>
          <w:sz w:val="24"/>
          <w:szCs w:val="24"/>
          <w:lang w:eastAsia="en-US"/>
        </w:rPr>
        <w:t xml:space="preserve"> ir apsaugoti Užsakovą nuo visų pretenzijų, kompensacijų</w:t>
      </w:r>
      <w:r w:rsidRPr="00E96881">
        <w:rPr>
          <w:rFonts w:ascii="Arial" w:eastAsia="Times New Roman" w:hAnsi="Arial" w:cs="Arial"/>
          <w:color w:val="000000"/>
          <w:sz w:val="24"/>
          <w:szCs w:val="24"/>
          <w:lang w:eastAsia="en-US"/>
        </w:rPr>
        <w:t>;</w:t>
      </w:r>
    </w:p>
    <w:p w14:paraId="770D29E8" w14:textId="6CCBF83D"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5.2.1</w:t>
      </w:r>
      <w:r w:rsidR="006772D9" w:rsidRPr="00E96881">
        <w:rPr>
          <w:rFonts w:ascii="Arial" w:eastAsia="Times New Roman" w:hAnsi="Arial" w:cs="Arial"/>
          <w:color w:val="000000"/>
          <w:sz w:val="24"/>
          <w:szCs w:val="24"/>
          <w:lang w:eastAsia="en-US"/>
        </w:rPr>
        <w:t>9</w:t>
      </w:r>
      <w:r w:rsidRPr="00E96881">
        <w:rPr>
          <w:rFonts w:ascii="Arial" w:eastAsia="Times New Roman" w:hAnsi="Arial" w:cs="Arial"/>
          <w:color w:val="000000"/>
          <w:sz w:val="24"/>
          <w:szCs w:val="24"/>
          <w:lang w:eastAsia="en-US"/>
        </w:rPr>
        <w:t>. savo sąskaita šalinti nustatytus Darbų kokybės trūkumus iki teikiant dokumentus apmokėti už atliktus Darbus;</w:t>
      </w:r>
    </w:p>
    <w:p w14:paraId="4F0DAA3B" w14:textId="546E11A4" w:rsidR="00893ECE" w:rsidRPr="00E96881" w:rsidRDefault="006772D9"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5.2.20</w:t>
      </w:r>
      <w:r w:rsidR="00893ECE" w:rsidRPr="00E96881">
        <w:rPr>
          <w:rFonts w:ascii="Arial" w:eastAsia="Times New Roman" w:hAnsi="Arial" w:cs="Arial"/>
          <w:color w:val="000000"/>
          <w:sz w:val="24"/>
          <w:szCs w:val="24"/>
          <w:lang w:eastAsia="en-US"/>
        </w:rPr>
        <w:t>. vykdyti Darbų pirkimo metu visus pateiktus įsipareigojimus;</w:t>
      </w:r>
    </w:p>
    <w:p w14:paraId="5A488A80" w14:textId="4BD51336" w:rsidR="00893ECE" w:rsidRPr="00E96881" w:rsidRDefault="00893ECE" w:rsidP="000C1432">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5.2.2</w:t>
      </w:r>
      <w:r w:rsidR="006772D9" w:rsidRPr="00E96881">
        <w:rPr>
          <w:rFonts w:ascii="Arial" w:eastAsia="Times New Roman" w:hAnsi="Arial" w:cs="Arial"/>
          <w:color w:val="000000"/>
          <w:sz w:val="24"/>
          <w:szCs w:val="24"/>
          <w:lang w:eastAsia="en-US"/>
        </w:rPr>
        <w:t>1</w:t>
      </w:r>
      <w:r w:rsidRPr="00E96881">
        <w:rPr>
          <w:rFonts w:ascii="Arial" w:eastAsia="Times New Roman" w:hAnsi="Arial" w:cs="Arial"/>
          <w:color w:val="000000"/>
          <w:sz w:val="24"/>
          <w:szCs w:val="24"/>
          <w:lang w:eastAsia="en-US"/>
        </w:rPr>
        <w:t>. įspėti Užsakovą, jei jo nurodymų laikymasis kelia grėsmę atliekamų Darbų kokybei;</w:t>
      </w:r>
    </w:p>
    <w:p w14:paraId="2BF62E03" w14:textId="13E2FB56" w:rsidR="00893ECE" w:rsidRPr="00E96881" w:rsidRDefault="00893ECE" w:rsidP="000C1432">
      <w:pPr>
        <w:suppressAutoHyphens w:val="0"/>
        <w:ind w:firstLine="562"/>
        <w:jc w:val="both"/>
        <w:rPr>
          <w:rFonts w:ascii="Arial" w:eastAsia="Times New Roman" w:hAnsi="Arial" w:cs="Arial"/>
          <w:color w:val="000000"/>
          <w:sz w:val="24"/>
          <w:szCs w:val="24"/>
          <w:lang w:eastAsia="en-US"/>
        </w:rPr>
      </w:pPr>
      <w:r w:rsidRPr="00E96881">
        <w:rPr>
          <w:rFonts w:ascii="Arial" w:eastAsia="Times New Roman" w:hAnsi="Arial" w:cs="Arial"/>
          <w:color w:val="000000"/>
          <w:sz w:val="24"/>
          <w:szCs w:val="24"/>
          <w:lang w:eastAsia="en-US"/>
        </w:rPr>
        <w:t>5.2.2</w:t>
      </w:r>
      <w:r w:rsidR="006772D9" w:rsidRPr="00E96881">
        <w:rPr>
          <w:rFonts w:ascii="Arial" w:eastAsia="Times New Roman" w:hAnsi="Arial" w:cs="Arial"/>
          <w:color w:val="000000"/>
          <w:sz w:val="24"/>
          <w:szCs w:val="24"/>
          <w:lang w:eastAsia="en-US"/>
        </w:rPr>
        <w:t>2</w:t>
      </w:r>
      <w:r w:rsidRPr="00E96881">
        <w:rPr>
          <w:rFonts w:ascii="Arial" w:eastAsia="Times New Roman" w:hAnsi="Arial" w:cs="Arial"/>
          <w:color w:val="000000"/>
          <w:sz w:val="24"/>
          <w:szCs w:val="24"/>
          <w:lang w:eastAsia="en-US"/>
        </w:rPr>
        <w:t>. laiku pranešti Užsakovui apie kitas aplinkybes, kenkiančias D</w:t>
      </w:r>
      <w:r w:rsidR="006772D9" w:rsidRPr="00E96881">
        <w:rPr>
          <w:rFonts w:ascii="Arial" w:eastAsia="Times New Roman" w:hAnsi="Arial" w:cs="Arial"/>
          <w:color w:val="000000"/>
          <w:sz w:val="24"/>
          <w:szCs w:val="24"/>
          <w:lang w:eastAsia="en-US"/>
        </w:rPr>
        <w:t>arbų kokybei, atlikimo terminui;</w:t>
      </w:r>
    </w:p>
    <w:p w14:paraId="1E4FF6F1" w14:textId="77777777" w:rsidR="00893ECE" w:rsidRPr="00E96881" w:rsidRDefault="00893ECE" w:rsidP="00893ECE">
      <w:pPr>
        <w:suppressAutoHyphens w:val="0"/>
        <w:ind w:firstLine="562"/>
        <w:rPr>
          <w:rFonts w:ascii="Arial" w:eastAsia="Times New Roman" w:hAnsi="Arial" w:cs="Arial"/>
          <w:sz w:val="24"/>
          <w:szCs w:val="24"/>
          <w:lang w:eastAsia="en-US"/>
        </w:rPr>
      </w:pPr>
    </w:p>
    <w:p w14:paraId="7CC14AD2"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6. ŠALIŲ TEISĖS</w:t>
      </w:r>
    </w:p>
    <w:p w14:paraId="1E60613D" w14:textId="77777777" w:rsidR="00893ECE" w:rsidRPr="00E96881" w:rsidRDefault="00893ECE" w:rsidP="00893ECE">
      <w:pPr>
        <w:suppressAutoHyphens w:val="0"/>
        <w:ind w:firstLine="432"/>
        <w:rPr>
          <w:rFonts w:ascii="Arial" w:eastAsia="Times New Roman" w:hAnsi="Arial" w:cs="Arial"/>
          <w:sz w:val="24"/>
          <w:szCs w:val="24"/>
          <w:lang w:eastAsia="en-US"/>
        </w:rPr>
      </w:pPr>
    </w:p>
    <w:p w14:paraId="727F19E1"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6.1. Užsakovo teisės:</w:t>
      </w:r>
    </w:p>
    <w:p w14:paraId="1110B9D6"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6.1.1. bet kuriuo metu tikrinti Darbų atlikimo eigą ir kokybę;</w:t>
      </w:r>
    </w:p>
    <w:p w14:paraId="49B60C3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6.1.2. </w:t>
      </w:r>
      <w:proofErr w:type="spellStart"/>
      <w:r w:rsidRPr="00E96881">
        <w:rPr>
          <w:rFonts w:ascii="Arial" w:eastAsia="Times New Roman" w:hAnsi="Arial" w:cs="Arial"/>
          <w:sz w:val="24"/>
          <w:szCs w:val="24"/>
          <w:lang w:eastAsia="en-US"/>
        </w:rPr>
        <w:t>nukrypimus</w:t>
      </w:r>
      <w:proofErr w:type="spellEnd"/>
      <w:r w:rsidRPr="00E96881">
        <w:rPr>
          <w:rFonts w:ascii="Arial" w:eastAsia="Times New Roman" w:hAnsi="Arial" w:cs="Arial"/>
          <w:sz w:val="24"/>
          <w:szCs w:val="24"/>
          <w:lang w:eastAsia="en-US"/>
        </w:rPr>
        <w:t xml:space="preserve"> nuo kokybės reikalavimų ar kitus trūkumus fiksuoti vienkartinio patikrinimo aktais ir reikalauti per suderintą protingą terminą neatlygintinai pašalinti nurodytus trūkumus;</w:t>
      </w:r>
    </w:p>
    <w:p w14:paraId="67FEE8FA"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6.1.3. pareikšti reikalavimus dėl Darbų rezultato trūkumų, kurie buvo nustatyti per garantinį terminą;</w:t>
      </w:r>
    </w:p>
    <w:p w14:paraId="393CA09A"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6.1.4. kreiptis dėl netesybų sumos sumokėjimo į Rangovą, o jam neatsiskaičius per 30 dienų kreiptis į garantiją suteikusią organizaciją dėl mokėtinų sumų išmokėjimo.</w:t>
      </w:r>
    </w:p>
    <w:p w14:paraId="65EA0F5B"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6.2. Rangovas turi teisę vietoj Užsakovo nustatytų Rangovo atliktų Darbų trūkumų pašalinimo atlikti Darbus iš naujo.</w:t>
      </w:r>
    </w:p>
    <w:p w14:paraId="5F5C06F9" w14:textId="77777777" w:rsidR="00893ECE" w:rsidRPr="00E96881" w:rsidRDefault="00893ECE" w:rsidP="00893ECE">
      <w:pPr>
        <w:suppressAutoHyphens w:val="0"/>
        <w:ind w:firstLine="562"/>
        <w:rPr>
          <w:rFonts w:ascii="Arial" w:eastAsia="Times New Roman" w:hAnsi="Arial" w:cs="Arial"/>
          <w:sz w:val="24"/>
          <w:szCs w:val="24"/>
          <w:lang w:eastAsia="en-US"/>
        </w:rPr>
      </w:pPr>
    </w:p>
    <w:p w14:paraId="68847464"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7. ATSAKOMYBĖ IR GARANTIJOS</w:t>
      </w:r>
    </w:p>
    <w:p w14:paraId="3C721CC9" w14:textId="77777777" w:rsidR="00893ECE" w:rsidRPr="00E96881" w:rsidRDefault="00893ECE" w:rsidP="00893ECE">
      <w:pPr>
        <w:suppressAutoHyphens w:val="0"/>
        <w:ind w:firstLine="691"/>
        <w:rPr>
          <w:rFonts w:ascii="Arial" w:eastAsia="Times New Roman" w:hAnsi="Arial" w:cs="Arial"/>
          <w:sz w:val="24"/>
          <w:szCs w:val="24"/>
          <w:lang w:eastAsia="en-US"/>
        </w:rPr>
      </w:pPr>
    </w:p>
    <w:p w14:paraId="00C7198C"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12BD11F"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7.2. Garantinis laikotarpis pradedamas skaičiuoti nuo darbų perdavimo–priėmimo akto pasirašymo dienos.</w:t>
      </w:r>
    </w:p>
    <w:p w14:paraId="3902741F"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7.3.</w:t>
      </w:r>
      <w:r w:rsidRPr="00E96881">
        <w:rPr>
          <w:rFonts w:ascii="Arial" w:eastAsia="Times New Roman" w:hAnsi="Arial" w:cs="Arial"/>
          <w:b/>
          <w:bCs/>
          <w:sz w:val="24"/>
          <w:szCs w:val="24"/>
          <w:lang w:eastAsia="en-US"/>
        </w:rPr>
        <w:t xml:space="preserve"> </w:t>
      </w:r>
      <w:r w:rsidRPr="00E96881">
        <w:rPr>
          <w:rFonts w:ascii="Arial" w:eastAsia="Times New Roman" w:hAnsi="Arial" w:cs="Arial"/>
          <w:sz w:val="24"/>
          <w:szCs w:val="24"/>
          <w:lang w:eastAsia="en-US"/>
        </w:rPr>
        <w:t xml:space="preserve">Užsakovas, nustatęs Darbų trūkumus ar kitokius </w:t>
      </w:r>
      <w:proofErr w:type="spellStart"/>
      <w:r w:rsidRPr="00E96881">
        <w:rPr>
          <w:rFonts w:ascii="Arial" w:eastAsia="Times New Roman" w:hAnsi="Arial" w:cs="Arial"/>
          <w:sz w:val="24"/>
          <w:szCs w:val="24"/>
          <w:lang w:eastAsia="en-US"/>
        </w:rPr>
        <w:t>nukrypimus</w:t>
      </w:r>
      <w:proofErr w:type="spellEnd"/>
      <w:r w:rsidRPr="00E96881">
        <w:rPr>
          <w:rFonts w:ascii="Arial" w:eastAsia="Times New Roman" w:hAnsi="Arial" w:cs="Arial"/>
          <w:sz w:val="24"/>
          <w:szCs w:val="24"/>
          <w:lang w:eastAsia="en-US"/>
        </w:rPr>
        <w:t xml:space="preserve"> nuo Sutarties po Darbų perdavimo–priėmimo, jei tie trūkumai ar nukrypimai negalėjo būti nustatyti perimant Darbus (paslėpti trūkumai arba trūkumai, atsiradę statinio garantinio naudojimo metu), taip pat jei jie buvo Rangovo tyčia paslėpti, privalo apie juos raštu pranešti Rangovui.</w:t>
      </w:r>
    </w:p>
    <w:p w14:paraId="2E2D90D2"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7.4. Garantinio laikotarpio metu atsiradus defektams, garantinis laikotarpis yra sustabdomas laikotarpiui nuo Užsakovo pirmojo pranešimo apie defektus dienos iki visiško defektų pašalinimo dienos.</w:t>
      </w:r>
    </w:p>
    <w:p w14:paraId="25198DAD"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7.5. Garantiniu laikotarpiu išaiškėjusius trūkumus (defektus) Rangovas šalina savo lėšomis.</w:t>
      </w:r>
    </w:p>
    <w:p w14:paraId="605CE0F7"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lastRenderedPageBreak/>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662F49A2" w14:textId="77777777" w:rsidR="00893ECE" w:rsidRPr="00E96881" w:rsidRDefault="00893ECE" w:rsidP="00893ECE">
      <w:pPr>
        <w:suppressAutoHyphens w:val="0"/>
        <w:ind w:firstLine="562"/>
        <w:rPr>
          <w:rFonts w:ascii="Arial" w:eastAsia="Times New Roman" w:hAnsi="Arial" w:cs="Arial"/>
          <w:sz w:val="24"/>
          <w:szCs w:val="24"/>
          <w:lang w:eastAsia="en-US"/>
        </w:rPr>
      </w:pPr>
    </w:p>
    <w:p w14:paraId="3F28A6E4"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8. ATLIKTŲ DARBŲ PRIĖMIMAS</w:t>
      </w:r>
    </w:p>
    <w:p w14:paraId="159746E8" w14:textId="77777777" w:rsidR="00893ECE" w:rsidRPr="00E96881" w:rsidRDefault="00893ECE" w:rsidP="00893ECE">
      <w:pPr>
        <w:suppressAutoHyphens w:val="0"/>
        <w:ind w:firstLine="691"/>
        <w:rPr>
          <w:rFonts w:ascii="Arial" w:eastAsia="Times New Roman" w:hAnsi="Arial" w:cs="Arial"/>
          <w:sz w:val="24"/>
          <w:szCs w:val="24"/>
          <w:lang w:eastAsia="en-US"/>
        </w:rPr>
      </w:pPr>
    </w:p>
    <w:p w14:paraId="6787F018"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8.1. Atliktų Darbų priėmimas įforminamas perdavimo–priėmimo aktu, kuriuo Užsakovas patvirtina priėmęs, o Rangovas – perdavęs atliktus Darbus. </w:t>
      </w:r>
    </w:p>
    <w:p w14:paraId="6512C34D"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8.2. Jeigu Darbai nebuvo priimti dėl nustatytų trūkumų, Rangovas per 10 darbo dienų privalo savo sąskaita tuos trūkumus pašalinti. Pašalinus minėtus trūkumus, Darbų priėmimas vykdomas iš naujo šioje Sutartyje nustatyta tvarka.</w:t>
      </w:r>
    </w:p>
    <w:p w14:paraId="1BDB411C" w14:textId="77777777" w:rsidR="00893ECE" w:rsidRPr="00E96881" w:rsidRDefault="00893ECE" w:rsidP="00893ECE">
      <w:pPr>
        <w:suppressAutoHyphens w:val="0"/>
        <w:ind w:firstLine="562"/>
        <w:rPr>
          <w:rFonts w:ascii="Arial" w:eastAsia="Times New Roman" w:hAnsi="Arial" w:cs="Arial"/>
          <w:sz w:val="24"/>
          <w:szCs w:val="24"/>
          <w:lang w:eastAsia="en-US"/>
        </w:rPr>
      </w:pPr>
    </w:p>
    <w:p w14:paraId="455D845F"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9. ŠALIŲ ATSAKOMYBĖ</w:t>
      </w:r>
    </w:p>
    <w:p w14:paraId="2FAC0901" w14:textId="77777777" w:rsidR="00893ECE" w:rsidRPr="00E96881" w:rsidRDefault="00893ECE" w:rsidP="00893ECE">
      <w:pPr>
        <w:suppressAutoHyphens w:val="0"/>
        <w:ind w:firstLine="691"/>
        <w:rPr>
          <w:rFonts w:ascii="Arial" w:eastAsia="Times New Roman" w:hAnsi="Arial" w:cs="Arial"/>
          <w:sz w:val="24"/>
          <w:szCs w:val="24"/>
          <w:lang w:eastAsia="en-US"/>
        </w:rPr>
      </w:pPr>
    </w:p>
    <w:p w14:paraId="75E232B1"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14:paraId="01BFAD8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color w:val="000000"/>
          <w:sz w:val="24"/>
          <w:szCs w:val="24"/>
          <w:lang w:eastAsia="en-US"/>
        </w:rPr>
        <w:t xml:space="preserve">9.2. Rangovas per šios Sutarties 4.1 punkte nurodytą terminą neatlikęs Darbų moka 100,00 </w:t>
      </w:r>
      <w:proofErr w:type="spellStart"/>
      <w:r w:rsidRPr="00E96881">
        <w:rPr>
          <w:rFonts w:ascii="Arial" w:eastAsia="Times New Roman" w:hAnsi="Arial" w:cs="Arial"/>
          <w:color w:val="000000"/>
          <w:sz w:val="24"/>
          <w:szCs w:val="24"/>
          <w:lang w:eastAsia="en-US"/>
        </w:rPr>
        <w:t>Eur</w:t>
      </w:r>
      <w:proofErr w:type="spellEnd"/>
      <w:r w:rsidRPr="00E96881">
        <w:rPr>
          <w:rFonts w:ascii="Arial" w:eastAsia="Times New Roman" w:hAnsi="Arial" w:cs="Arial"/>
          <w:color w:val="000000"/>
          <w:sz w:val="24"/>
          <w:szCs w:val="24"/>
          <w:lang w:eastAsia="en-US"/>
        </w:rPr>
        <w:t xml:space="preserve"> dydžio baudą už kiekvieną uždelstą dieną. Bauda turi būti apmokėta per 30 kalendorinių dienų nuo pažymos apie priskaičiuotą sumą pateikimo dienos.</w:t>
      </w:r>
    </w:p>
    <w:p w14:paraId="31701BC9"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9.3. Baudos sumokėjimas ir nuostolių, padarytų netinkamu Sutarties vykdymu, atlyginimas neatleidžia nuo pareigos įvykdyti įsipareigojimus. Bauda netaikoma, kai vėluojama dėl ne nuo Rangovo priklausančių aplinkybių, Rangovui pateikus vėlavimo priežastis pagrindžiančius dokumentus. </w:t>
      </w:r>
    </w:p>
    <w:p w14:paraId="34E6B368"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14:paraId="117D6EE8"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9.5. Jei dėl Rangovo neveikimo ar netinkamo veikimo Darbų atlikimo bei garantinio laikotarpio metu padaroma žala tretiesiems asmenims, Rangovas privalo atlyginti atsiradusią žalą.</w:t>
      </w:r>
    </w:p>
    <w:p w14:paraId="141470C2"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14:paraId="6F3677F9"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A57FD3" w14:textId="77777777" w:rsidR="00893ECE" w:rsidRPr="00E96881" w:rsidRDefault="00893ECE" w:rsidP="00893ECE">
      <w:pPr>
        <w:suppressAutoHyphens w:val="0"/>
        <w:ind w:firstLine="562"/>
        <w:rPr>
          <w:rFonts w:ascii="Arial" w:eastAsia="Times New Roman" w:hAnsi="Arial" w:cs="Arial"/>
          <w:sz w:val="24"/>
          <w:szCs w:val="24"/>
          <w:lang w:eastAsia="en-US"/>
        </w:rPr>
      </w:pPr>
    </w:p>
    <w:p w14:paraId="43257893"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10. NENUGALIMOS JĖGOS APLINKYBĖS</w:t>
      </w:r>
    </w:p>
    <w:p w14:paraId="0F8F7EB7" w14:textId="77777777" w:rsidR="00893ECE" w:rsidRPr="00E96881" w:rsidRDefault="00893ECE" w:rsidP="00893ECE">
      <w:pPr>
        <w:suppressAutoHyphens w:val="0"/>
        <w:ind w:firstLine="432"/>
        <w:rPr>
          <w:rFonts w:ascii="Arial" w:eastAsia="Times New Roman" w:hAnsi="Arial" w:cs="Arial"/>
          <w:sz w:val="24"/>
          <w:szCs w:val="24"/>
          <w:lang w:eastAsia="en-US"/>
        </w:rPr>
      </w:pPr>
    </w:p>
    <w:p w14:paraId="0EFCE7C2"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10.1. Šalis gali būti visiškai ar iš dalies atleidžiama nuo atsakomybės dėl ypatingų ir neišvengiamų aplinkybių – nenugalimos jėgos (</w:t>
      </w:r>
      <w:r w:rsidRPr="00E96881">
        <w:rPr>
          <w:rFonts w:ascii="Arial" w:eastAsia="Times New Roman" w:hAnsi="Arial" w:cs="Arial"/>
          <w:i/>
          <w:iCs/>
          <w:sz w:val="24"/>
          <w:szCs w:val="24"/>
          <w:lang w:eastAsia="en-US"/>
        </w:rPr>
        <w:t>force majeure</w:t>
      </w:r>
      <w:r w:rsidRPr="00E96881">
        <w:rPr>
          <w:rFonts w:ascii="Arial" w:eastAsia="Times New Roman" w:hAnsi="Arial" w:cs="Arial"/>
          <w:sz w:val="24"/>
          <w:szCs w:val="24"/>
          <w:lang w:eastAsia="en-US"/>
        </w:rPr>
        <w:t>), nustatytos ir jas patyrusios Šalies įrodytos pagal Lietuvos Respublikos civilinį kodeksą, jeigu Šalis nedelsiant pranešė kitai Šaliai apie kliūtį bei jos poveikį įsipareigojimų vykdymui.</w:t>
      </w:r>
    </w:p>
    <w:p w14:paraId="1753B69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10.2. Nenugalima jėga (</w:t>
      </w:r>
      <w:r w:rsidRPr="00E96881">
        <w:rPr>
          <w:rFonts w:ascii="Arial" w:eastAsia="Times New Roman" w:hAnsi="Arial" w:cs="Arial"/>
          <w:i/>
          <w:iCs/>
          <w:sz w:val="24"/>
          <w:szCs w:val="24"/>
          <w:lang w:eastAsia="en-US"/>
        </w:rPr>
        <w:t>force majeure</w:t>
      </w:r>
      <w:r w:rsidRPr="00E96881">
        <w:rPr>
          <w:rFonts w:ascii="Arial" w:eastAsia="Times New Roman" w:hAnsi="Arial" w:cs="Arial"/>
          <w:sz w:val="24"/>
          <w:szCs w:val="24"/>
          <w:lang w:eastAsia="en-US"/>
        </w:rPr>
        <w:t xml:space="preserve">) nelaikomos Šalies veiklai turėjusios aplinkybės į kurių </w:t>
      </w:r>
      <w:r w:rsidRPr="00E96881">
        <w:rPr>
          <w:rFonts w:ascii="Arial" w:eastAsia="Times New Roman" w:hAnsi="Arial" w:cs="Arial"/>
          <w:sz w:val="24"/>
          <w:szCs w:val="24"/>
          <w:lang w:eastAsia="en-US"/>
        </w:rPr>
        <w:lastRenderedPageBreak/>
        <w:t>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E96881">
        <w:rPr>
          <w:rFonts w:ascii="Arial" w:eastAsia="Times New Roman" w:hAnsi="Arial" w:cs="Arial"/>
          <w:i/>
          <w:iCs/>
          <w:sz w:val="24"/>
          <w:szCs w:val="24"/>
          <w:lang w:eastAsia="en-US"/>
        </w:rPr>
        <w:t>force majeure</w:t>
      </w:r>
      <w:r w:rsidRPr="00E96881">
        <w:rPr>
          <w:rFonts w:ascii="Arial" w:eastAsia="Times New Roman" w:hAnsi="Arial" w:cs="Arial"/>
          <w:sz w:val="24"/>
          <w:szCs w:val="24"/>
          <w:lang w:eastAsia="en-US"/>
        </w:rPr>
        <w:t xml:space="preserve">) taip pat nelaikoma tai, kad rinkoje nėra reikalingų prievolei vykdyti prekių, Šalis neturi reikiamų finansinių išteklių arba Šalies kontrahentai pažeidžia savo prievoles. </w:t>
      </w:r>
    </w:p>
    <w:p w14:paraId="018FE89E"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10.3. Jei nenugalimos jėgos (</w:t>
      </w:r>
      <w:r w:rsidRPr="00E96881">
        <w:rPr>
          <w:rFonts w:ascii="Arial" w:eastAsia="Times New Roman" w:hAnsi="Arial" w:cs="Arial"/>
          <w:i/>
          <w:iCs/>
          <w:sz w:val="24"/>
          <w:szCs w:val="24"/>
          <w:lang w:eastAsia="en-US"/>
        </w:rPr>
        <w:t>force majeure</w:t>
      </w:r>
      <w:r w:rsidRPr="00E96881">
        <w:rPr>
          <w:rFonts w:ascii="Arial" w:eastAsia="Times New Roman" w:hAnsi="Arial" w:cs="Arial"/>
          <w:sz w:val="24"/>
          <w:szCs w:val="24"/>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sidRPr="00E96881">
        <w:rPr>
          <w:rFonts w:ascii="Arial" w:eastAsia="Times New Roman" w:hAnsi="Arial" w:cs="Arial"/>
          <w:i/>
          <w:iCs/>
          <w:sz w:val="24"/>
          <w:szCs w:val="24"/>
          <w:lang w:eastAsia="en-US"/>
        </w:rPr>
        <w:t>force majeure</w:t>
      </w:r>
      <w:r w:rsidRPr="00E96881">
        <w:rPr>
          <w:rFonts w:ascii="Arial" w:eastAsia="Times New Roman" w:hAnsi="Arial" w:cs="Arial"/>
          <w:sz w:val="24"/>
          <w:szCs w:val="24"/>
          <w:lang w:eastAsia="en-US"/>
        </w:rPr>
        <w:t>) aplinkybės vis dar yra, Sutartis nutraukiama ir pagal Sutarties sąlygas Šalys atleidžiamos nuo tolesnio Sutarties vykdymo.</w:t>
      </w:r>
    </w:p>
    <w:p w14:paraId="08DBA641" w14:textId="77777777" w:rsidR="00893ECE" w:rsidRPr="00E96881" w:rsidRDefault="00893ECE" w:rsidP="00893ECE">
      <w:pPr>
        <w:suppressAutoHyphens w:val="0"/>
        <w:ind w:firstLine="562"/>
        <w:rPr>
          <w:rFonts w:ascii="Arial" w:eastAsia="Times New Roman" w:hAnsi="Arial" w:cs="Arial"/>
          <w:sz w:val="24"/>
          <w:szCs w:val="24"/>
          <w:lang w:eastAsia="en-US"/>
        </w:rPr>
      </w:pPr>
    </w:p>
    <w:p w14:paraId="6D85CF92"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11. SUTARTIES GALIOJIMAS</w:t>
      </w:r>
    </w:p>
    <w:p w14:paraId="41791614" w14:textId="77777777" w:rsidR="00893ECE" w:rsidRPr="00E96881" w:rsidRDefault="00893ECE" w:rsidP="00893ECE">
      <w:pPr>
        <w:suppressAutoHyphens w:val="0"/>
        <w:ind w:left="1166" w:firstLine="691"/>
        <w:rPr>
          <w:rFonts w:ascii="Arial" w:eastAsia="Times New Roman" w:hAnsi="Arial" w:cs="Arial"/>
          <w:sz w:val="24"/>
          <w:szCs w:val="24"/>
          <w:lang w:eastAsia="en-US"/>
        </w:rPr>
      </w:pPr>
    </w:p>
    <w:p w14:paraId="5D50CD10"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11.1. Sutartis įsigalioja ją pasirašius (antrosios Šalies pasirašymo dieną) </w:t>
      </w:r>
      <w:r w:rsidRPr="00E96881">
        <w:rPr>
          <w:rFonts w:ascii="Arial" w:eastAsia="Times New Roman" w:hAnsi="Arial" w:cs="Arial"/>
          <w:color w:val="000000"/>
          <w:sz w:val="24"/>
          <w:szCs w:val="24"/>
          <w:lang w:eastAsia="en-US"/>
        </w:rPr>
        <w:t xml:space="preserve">ir galioja </w:t>
      </w:r>
      <w:r w:rsidRPr="00E96881">
        <w:rPr>
          <w:rFonts w:ascii="Arial" w:eastAsia="Times New Roman" w:hAnsi="Arial" w:cs="Arial"/>
          <w:sz w:val="24"/>
          <w:szCs w:val="24"/>
          <w:lang w:eastAsia="en-US"/>
        </w:rPr>
        <w:t>iki Užsakovo ir Rangovo sutartinių įsipareigojimų įvykdymo dienos.</w:t>
      </w:r>
    </w:p>
    <w:p w14:paraId="7FD7C9CE"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11.2. Jei bet kuri Sutarties nuostata taps ar bus pripažinta visiškai ar iš dalies negaliojančia, tai neturės įtakos kitų Sutarties nuostatų galiojimui.</w:t>
      </w:r>
    </w:p>
    <w:p w14:paraId="1465F2BA"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61D8C09" w14:textId="77777777" w:rsidR="00893ECE" w:rsidRPr="00E96881" w:rsidRDefault="00893ECE" w:rsidP="00F815D9">
      <w:pPr>
        <w:suppressAutoHyphens w:val="0"/>
        <w:ind w:firstLine="562"/>
        <w:jc w:val="both"/>
        <w:rPr>
          <w:rFonts w:ascii="Arial" w:eastAsia="Times New Roman" w:hAnsi="Arial" w:cs="Arial"/>
          <w:sz w:val="24"/>
          <w:szCs w:val="24"/>
          <w:lang w:eastAsia="en-US"/>
        </w:rPr>
      </w:pPr>
    </w:p>
    <w:p w14:paraId="5691ED2A" w14:textId="77777777" w:rsidR="00893ECE" w:rsidRPr="00E96881" w:rsidRDefault="00893ECE" w:rsidP="00893ECE">
      <w:pPr>
        <w:suppressAutoHyphens w:val="0"/>
        <w:jc w:val="center"/>
        <w:rPr>
          <w:rFonts w:ascii="Arial" w:eastAsia="Times New Roman" w:hAnsi="Arial" w:cs="Arial"/>
          <w:b/>
          <w:bCs/>
          <w:color w:val="000000"/>
          <w:sz w:val="24"/>
          <w:szCs w:val="24"/>
          <w:lang w:eastAsia="en-US"/>
        </w:rPr>
      </w:pPr>
      <w:r w:rsidRPr="00E96881">
        <w:rPr>
          <w:rFonts w:ascii="Arial" w:eastAsia="Times New Roman" w:hAnsi="Arial" w:cs="Arial"/>
          <w:b/>
          <w:bCs/>
          <w:color w:val="000000"/>
          <w:sz w:val="24"/>
          <w:szCs w:val="24"/>
          <w:lang w:eastAsia="en-US"/>
        </w:rPr>
        <w:t>12. SUTARTIES PAKEITIMAS</w:t>
      </w:r>
    </w:p>
    <w:p w14:paraId="3744516E" w14:textId="77777777" w:rsidR="00893ECE" w:rsidRPr="00E96881" w:rsidRDefault="00893ECE" w:rsidP="00893ECE">
      <w:pPr>
        <w:suppressAutoHyphens w:val="0"/>
        <w:jc w:val="center"/>
        <w:rPr>
          <w:rFonts w:ascii="Arial" w:eastAsia="Times New Roman" w:hAnsi="Arial" w:cs="Arial"/>
          <w:sz w:val="24"/>
          <w:szCs w:val="24"/>
          <w:lang w:eastAsia="en-US"/>
        </w:rPr>
      </w:pPr>
    </w:p>
    <w:p w14:paraId="52F4B56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14:paraId="10DF7B4C" w14:textId="77777777" w:rsidR="00893ECE" w:rsidRPr="00E96881" w:rsidRDefault="00893ECE" w:rsidP="00F815D9">
      <w:pPr>
        <w:suppressAutoHyphens w:val="0"/>
        <w:ind w:firstLine="562"/>
        <w:jc w:val="both"/>
        <w:rPr>
          <w:rFonts w:ascii="Arial" w:eastAsia="Times New Roman" w:hAnsi="Arial" w:cs="Arial"/>
          <w:spacing w:val="2"/>
          <w:sz w:val="24"/>
          <w:szCs w:val="24"/>
          <w:lang w:eastAsia="en-US"/>
        </w:rPr>
      </w:pPr>
      <w:r w:rsidRPr="00E96881">
        <w:rPr>
          <w:rFonts w:ascii="Arial" w:eastAsia="Times New Roman" w:hAnsi="Arial" w:cs="Arial"/>
          <w:spacing w:val="2"/>
          <w:sz w:val="24"/>
          <w:szCs w:val="24"/>
          <w:lang w:eastAsia="en-US"/>
        </w:rPr>
        <w:t xml:space="preserve">12.2. Užsakovas, esant būtinybei, gali įsigyti papildomų darbų vadovaudamasis Metodika. </w:t>
      </w:r>
    </w:p>
    <w:p w14:paraId="6889CE66"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pacing w:val="2"/>
          <w:sz w:val="24"/>
          <w:szCs w:val="24"/>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sidRPr="00E96881">
        <w:rPr>
          <w:rFonts w:ascii="Arial" w:eastAsia="Times New Roman" w:hAnsi="Arial" w:cs="Arial"/>
          <w:sz w:val="24"/>
          <w:szCs w:val="24"/>
          <w:lang w:eastAsia="en-US"/>
        </w:rPr>
        <w:t xml:space="preserve"> nustatyta tvarka.</w:t>
      </w:r>
    </w:p>
    <w:p w14:paraId="09C01D50"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12.4. Sutarties Šalys gali bet kurio atskiro Darbo atsisakyti arba Darbo apimtį sumažinti vadovaujantis tokia tvarka:</w:t>
      </w:r>
    </w:p>
    <w:p w14:paraId="2A313C0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12.4.1. jei būtina / tikslinga atsisakyti</w:t>
      </w:r>
      <w:r w:rsidRPr="00E96881">
        <w:rPr>
          <w:rFonts w:ascii="Arial" w:eastAsia="Times New Roman" w:hAnsi="Arial" w:cs="Arial"/>
          <w:b/>
          <w:bCs/>
          <w:sz w:val="24"/>
          <w:szCs w:val="24"/>
          <w:lang w:eastAsia="en-US"/>
        </w:rPr>
        <w:t xml:space="preserve"> </w:t>
      </w:r>
      <w:r w:rsidRPr="00E96881">
        <w:rPr>
          <w:rFonts w:ascii="Arial" w:eastAsia="Times New Roman" w:hAnsi="Arial" w:cs="Arial"/>
          <w:sz w:val="24"/>
          <w:szCs w:val="24"/>
          <w:lang w:eastAsia="en-US"/>
        </w:rPr>
        <w:t>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14:paraId="3DD8108A"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14:paraId="24FF429F"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12.5. Pakeitimas įforminamas susitarimu ar protokolu dėl darbų pakeitimo, nurodant darbų </w:t>
      </w:r>
      <w:r w:rsidRPr="00E96881">
        <w:rPr>
          <w:rFonts w:ascii="Arial" w:eastAsia="Times New Roman" w:hAnsi="Arial" w:cs="Arial"/>
          <w:sz w:val="24"/>
          <w:szCs w:val="24"/>
          <w:lang w:eastAsia="en-US"/>
        </w:rPr>
        <w:lastRenderedPageBreak/>
        <w:t xml:space="preserve">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14:paraId="6FAB81FC" w14:textId="77777777" w:rsidR="00893ECE" w:rsidRPr="00E96881" w:rsidRDefault="00893ECE" w:rsidP="00F815D9">
      <w:pPr>
        <w:suppressAutoHyphens w:val="0"/>
        <w:ind w:firstLine="691"/>
        <w:jc w:val="both"/>
        <w:rPr>
          <w:rFonts w:ascii="Arial" w:eastAsia="Times New Roman" w:hAnsi="Arial" w:cs="Arial"/>
          <w:sz w:val="24"/>
          <w:szCs w:val="24"/>
          <w:lang w:eastAsia="en-US"/>
        </w:rPr>
      </w:pPr>
    </w:p>
    <w:p w14:paraId="21A6918A"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13. SUTARTIES ESMINIS PAŽEIDIMAS IR NUTRAUKIMAS</w:t>
      </w:r>
    </w:p>
    <w:p w14:paraId="0E2A31AE" w14:textId="77777777" w:rsidR="00893ECE" w:rsidRPr="00E96881" w:rsidRDefault="00893ECE" w:rsidP="00893ECE">
      <w:pPr>
        <w:suppressAutoHyphens w:val="0"/>
        <w:ind w:firstLine="691"/>
        <w:rPr>
          <w:rFonts w:ascii="Arial" w:eastAsia="Times New Roman" w:hAnsi="Arial" w:cs="Arial"/>
          <w:sz w:val="24"/>
          <w:szCs w:val="24"/>
          <w:lang w:eastAsia="en-US"/>
        </w:rPr>
      </w:pPr>
    </w:p>
    <w:p w14:paraId="03C08BD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13.1. Užsakovas privalo bet kuriuo šiame punkte išvardintu atveju, prieš 15 dienų apie tai pranešęs Rangovui, nutraukti Sutartį dėl šių esminių Sutarties pažeidimų:</w:t>
      </w:r>
    </w:p>
    <w:p w14:paraId="0CC0C631"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13.1.1. </w:t>
      </w:r>
      <w:r w:rsidRPr="00E96881">
        <w:rPr>
          <w:rFonts w:ascii="Arial" w:eastAsia="Times New Roman" w:hAnsi="Arial" w:cs="Arial"/>
          <w:color w:val="000000"/>
          <w:sz w:val="24"/>
          <w:szCs w:val="24"/>
          <w:lang w:eastAsia="en-US"/>
        </w:rPr>
        <w:t xml:space="preserve">Rangovas </w:t>
      </w:r>
      <w:r w:rsidRPr="00E96881">
        <w:rPr>
          <w:rFonts w:ascii="Arial" w:eastAsia="Times New Roman" w:hAnsi="Arial" w:cs="Arial"/>
          <w:sz w:val="24"/>
          <w:szCs w:val="24"/>
          <w:lang w:eastAsia="en-US"/>
        </w:rPr>
        <w:t xml:space="preserve">Darbus atlieka taip lėtai, kad juos baigti iki termino pabaigos pasidaro aiškiai neįmanoma; </w:t>
      </w:r>
    </w:p>
    <w:p w14:paraId="5A80038A"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13.1.2. Rangovas ilgiau kaip 30 kalendorinių dienų objekte nevykdo jokių statybos darbų, išskyrus atvejus, kai Rangovas pateikia pagrįstą priežastį.</w:t>
      </w:r>
    </w:p>
    <w:p w14:paraId="7C14B8BE"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13.1.3. </w:t>
      </w:r>
      <w:r w:rsidRPr="00E96881">
        <w:rPr>
          <w:rFonts w:ascii="Arial" w:eastAsia="Times New Roman" w:hAnsi="Arial" w:cs="Arial"/>
          <w:color w:val="000000"/>
          <w:sz w:val="24"/>
          <w:szCs w:val="24"/>
          <w:lang w:eastAsia="en-US"/>
        </w:rPr>
        <w:t>Rangovas vilkina Darbus arba juos atlieka su trūkumais (defektais), o per nurodytą protingą terminą jų neištaiso.</w:t>
      </w:r>
    </w:p>
    <w:p w14:paraId="42005BA4"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13.1.4.</w:t>
      </w:r>
      <w:r w:rsidRPr="00E96881">
        <w:rPr>
          <w:rFonts w:ascii="Arial" w:eastAsia="Times New Roman" w:hAnsi="Arial" w:cs="Arial"/>
          <w:b/>
          <w:bCs/>
          <w:sz w:val="24"/>
          <w:szCs w:val="24"/>
          <w:lang w:eastAsia="en-US"/>
        </w:rPr>
        <w:t xml:space="preserve"> </w:t>
      </w:r>
      <w:r w:rsidRPr="00E96881">
        <w:rPr>
          <w:rFonts w:ascii="Arial" w:eastAsia="Times New Roman" w:hAnsi="Arial" w:cs="Arial"/>
          <w:sz w:val="24"/>
          <w:szCs w:val="24"/>
          <w:lang w:eastAsia="en-US"/>
        </w:rPr>
        <w:t>Rangovas netenka teisės atlikti šioje Sutartyje nurodytus Darbus, bankrutuoja arba yra likviduojamas, kai sustabdo ūkinę veiklą, arba kai įstatymuose ir kituose teisės aktuose numatyta tvarka susidaro analogiška situacija;</w:t>
      </w:r>
    </w:p>
    <w:p w14:paraId="22C87DEB"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13.1.5. po raštiško Užsakovo įspėjimo Rangovas neužtikrina Darbų kokybės ar nevykdo kitų šios Sutarties sąlygų arba raštiškai perspėtas dar kartą jas pažeidžia; </w:t>
      </w:r>
    </w:p>
    <w:p w14:paraId="009363F6"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13.2.</w:t>
      </w:r>
      <w:r w:rsidRPr="00E96881">
        <w:rPr>
          <w:rFonts w:ascii="Arial" w:eastAsia="Times New Roman" w:hAnsi="Arial" w:cs="Arial"/>
          <w:b/>
          <w:bCs/>
          <w:sz w:val="24"/>
          <w:szCs w:val="24"/>
          <w:lang w:eastAsia="en-US"/>
        </w:rPr>
        <w:t xml:space="preserve"> </w:t>
      </w:r>
      <w:r w:rsidRPr="00E96881">
        <w:rPr>
          <w:rFonts w:ascii="Arial" w:eastAsia="Times New Roman" w:hAnsi="Arial" w:cs="Arial"/>
          <w:sz w:val="24"/>
          <w:szCs w:val="24"/>
          <w:lang w:eastAsia="en-US"/>
        </w:rPr>
        <w:t>Užsakovui vienašališkai nutraukus Sutartį Rangovas</w:t>
      </w:r>
      <w:r w:rsidRPr="00E96881">
        <w:rPr>
          <w:rFonts w:ascii="Arial" w:eastAsia="Times New Roman" w:hAnsi="Arial" w:cs="Arial"/>
          <w:caps/>
          <w:sz w:val="24"/>
          <w:szCs w:val="24"/>
          <w:lang w:eastAsia="en-US"/>
        </w:rPr>
        <w:t xml:space="preserve"> </w:t>
      </w:r>
      <w:r w:rsidRPr="00E96881">
        <w:rPr>
          <w:rFonts w:ascii="Arial" w:eastAsia="Times New Roman" w:hAnsi="Arial" w:cs="Arial"/>
          <w:sz w:val="24"/>
          <w:szCs w:val="24"/>
          <w:lang w:eastAsia="en-US"/>
        </w:rPr>
        <w:t>privalo perduoti iki Sutarties nutraukimo datos atliktus Darbus, Šalims pasirašant priėmimo–perdavimo aktą. Užsakovas privalo apmokėti už atliktus Darbus.</w:t>
      </w:r>
    </w:p>
    <w:p w14:paraId="316E81B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13.3. Rangovas gali bet kuriuo šiame punkte išvardintu atveju arba aplinkybėms prieš 15 dienų apie tai raštu pranešęs Užsakovui, nutraukti Sutartį dėl šių esminių Sutarties pažeidimų:</w:t>
      </w:r>
    </w:p>
    <w:p w14:paraId="777285BE"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13.3.1. Užsakovas visiškai nevykdo savo įsipareigojimų pagal Sutartį.</w:t>
      </w:r>
    </w:p>
    <w:p w14:paraId="7F81CDEE"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13.4. Rangovo pasirinkimas nutraukti Sutartį neturi pažeisti kurių nors kitų iš Sutarties arba kitaip kylančių Rangovo teisių.</w:t>
      </w:r>
    </w:p>
    <w:p w14:paraId="31C62E74"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13.5. Užsakovas turi teisę Lietuvos Respublikos viešųjų pirkimų įstatymo 90 straipsnyje nurodytais atvejais ir tvarka vienašališkai nutraukti Sutartį apie tai Rangovui pranešdamas raštu.</w:t>
      </w:r>
    </w:p>
    <w:p w14:paraId="1AF0EFE2"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13.6. Sutartis gali būti nutraukta bendru Šalių sutarimu.</w:t>
      </w:r>
    </w:p>
    <w:p w14:paraId="282F7F7A"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14:paraId="413A4502" w14:textId="77777777" w:rsidR="00893ECE" w:rsidRPr="00E96881" w:rsidRDefault="00893ECE" w:rsidP="00F815D9">
      <w:pPr>
        <w:suppressAutoHyphens w:val="0"/>
        <w:ind w:firstLine="850"/>
        <w:jc w:val="both"/>
        <w:rPr>
          <w:rFonts w:ascii="Arial" w:eastAsia="Times New Roman" w:hAnsi="Arial" w:cs="Arial"/>
          <w:sz w:val="24"/>
          <w:szCs w:val="24"/>
          <w:lang w:eastAsia="en-US"/>
        </w:rPr>
      </w:pPr>
    </w:p>
    <w:p w14:paraId="737647D2"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14. SUBRANGOVAI IR JŲ KEITIMO TVARKA</w:t>
      </w:r>
    </w:p>
    <w:p w14:paraId="1BAE4B49" w14:textId="77777777" w:rsidR="00893ECE" w:rsidRPr="00E96881" w:rsidRDefault="00893ECE" w:rsidP="00893ECE">
      <w:pPr>
        <w:suppressAutoHyphens w:val="0"/>
        <w:ind w:firstLine="850"/>
        <w:rPr>
          <w:rFonts w:ascii="Arial" w:eastAsia="Times New Roman" w:hAnsi="Arial" w:cs="Arial"/>
          <w:sz w:val="24"/>
          <w:szCs w:val="24"/>
          <w:lang w:eastAsia="en-US"/>
        </w:rPr>
      </w:pPr>
    </w:p>
    <w:p w14:paraId="088AFD13" w14:textId="77777777" w:rsidR="00893ECE" w:rsidRPr="00E96881" w:rsidRDefault="00893ECE" w:rsidP="00F815D9">
      <w:pPr>
        <w:suppressAutoHyphens w:val="0"/>
        <w:ind w:firstLine="547"/>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14.1. Rangovas turi teisę pasitelkti Sutarties vykdymui ūkio subjektus, kurių </w:t>
      </w:r>
      <w:proofErr w:type="spellStart"/>
      <w:r w:rsidRPr="00E96881">
        <w:rPr>
          <w:rFonts w:ascii="Arial" w:eastAsia="Times New Roman" w:hAnsi="Arial" w:cs="Arial"/>
          <w:sz w:val="24"/>
          <w:szCs w:val="24"/>
          <w:lang w:eastAsia="en-US"/>
        </w:rPr>
        <w:t>pajėgumais</w:t>
      </w:r>
      <w:proofErr w:type="spellEnd"/>
      <w:r w:rsidRPr="00E96881">
        <w:rPr>
          <w:rFonts w:ascii="Arial" w:eastAsia="Times New Roman" w:hAnsi="Arial" w:cs="Arial"/>
          <w:sz w:val="24"/>
          <w:szCs w:val="24"/>
          <w:lang w:eastAsia="en-US"/>
        </w:rPr>
        <w:t xml:space="preserve"> rėmėsi kvalifikacijai atitikti: ____________________________, bei kitus iki Sutarties sudarymo Rangovui žinomus subrangovus: ________________________ (toliau – Subrangovai).</w:t>
      </w:r>
    </w:p>
    <w:p w14:paraId="571B754D" w14:textId="77777777" w:rsidR="00893ECE" w:rsidRPr="00E96881" w:rsidRDefault="00893ECE" w:rsidP="00F815D9">
      <w:pPr>
        <w:suppressAutoHyphens w:val="0"/>
        <w:ind w:firstLine="547"/>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14.2. Rangovas įsipareigoja informuoti apie 14.1 papunktyje nurodytos informacijos </w:t>
      </w:r>
      <w:proofErr w:type="spellStart"/>
      <w:r w:rsidRPr="00E96881">
        <w:rPr>
          <w:rFonts w:ascii="Arial" w:eastAsia="Times New Roman" w:hAnsi="Arial" w:cs="Arial"/>
          <w:sz w:val="24"/>
          <w:szCs w:val="24"/>
          <w:lang w:eastAsia="en-US"/>
        </w:rPr>
        <w:t>pasikeitimus</w:t>
      </w:r>
      <w:proofErr w:type="spellEnd"/>
      <w:r w:rsidRPr="00E96881">
        <w:rPr>
          <w:rFonts w:ascii="Arial" w:eastAsia="Times New Roman" w:hAnsi="Arial" w:cs="Arial"/>
          <w:sz w:val="24"/>
          <w:szCs w:val="24"/>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14:paraId="536FFC0A" w14:textId="77777777" w:rsidR="00893ECE" w:rsidRPr="00E96881" w:rsidRDefault="00893ECE" w:rsidP="00F815D9">
      <w:pPr>
        <w:suppressAutoHyphens w:val="0"/>
        <w:ind w:firstLine="547"/>
        <w:jc w:val="both"/>
        <w:rPr>
          <w:rFonts w:ascii="Arial" w:eastAsia="Times New Roman" w:hAnsi="Arial" w:cs="Arial"/>
          <w:spacing w:val="-4"/>
          <w:sz w:val="24"/>
          <w:szCs w:val="24"/>
          <w:lang w:eastAsia="en-US"/>
        </w:rPr>
      </w:pPr>
      <w:r w:rsidRPr="00E96881">
        <w:rPr>
          <w:rFonts w:ascii="Arial" w:eastAsia="Times New Roman" w:hAnsi="Arial" w:cs="Arial"/>
          <w:sz w:val="24"/>
          <w:szCs w:val="24"/>
          <w:lang w:eastAsia="en-US"/>
        </w:rPr>
        <w:t xml:space="preserve">14.3. Jei pirkimo dokumentuose buvo nurodyti pašalinimo pagrindų ir (arba) kvalifikaciniai </w:t>
      </w:r>
      <w:r w:rsidRPr="00E96881">
        <w:rPr>
          <w:rFonts w:ascii="Arial" w:eastAsia="Times New Roman" w:hAnsi="Arial" w:cs="Arial"/>
          <w:sz w:val="24"/>
          <w:szCs w:val="24"/>
          <w:lang w:eastAsia="en-US"/>
        </w:rPr>
        <w:lastRenderedPageBreak/>
        <w:t>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0A24E926" w14:textId="77777777" w:rsidR="00893ECE" w:rsidRPr="00E96881" w:rsidRDefault="00893ECE" w:rsidP="00F815D9">
      <w:pPr>
        <w:suppressAutoHyphens w:val="0"/>
        <w:ind w:firstLine="547"/>
        <w:jc w:val="both"/>
        <w:rPr>
          <w:rFonts w:ascii="Arial" w:eastAsia="Times New Roman" w:hAnsi="Arial" w:cs="Arial"/>
          <w:sz w:val="24"/>
          <w:szCs w:val="24"/>
          <w:lang w:eastAsia="en-US"/>
        </w:rPr>
      </w:pPr>
      <w:r w:rsidRPr="00E96881">
        <w:rPr>
          <w:rFonts w:ascii="Arial" w:eastAsia="Times New Roman" w:hAnsi="Arial" w:cs="Arial"/>
          <w:i/>
          <w:iCs/>
          <w:sz w:val="24"/>
          <w:szCs w:val="24"/>
          <w:lang w:eastAsia="en-US"/>
        </w:rPr>
        <w:t>Jei Sutartyje numatytų Darbų atlikimui Rangovas</w:t>
      </w:r>
      <w:r w:rsidRPr="00E96881">
        <w:rPr>
          <w:rFonts w:ascii="Arial" w:eastAsia="Times New Roman" w:hAnsi="Arial" w:cs="Arial"/>
          <w:sz w:val="24"/>
          <w:szCs w:val="24"/>
          <w:lang w:eastAsia="en-US"/>
        </w:rPr>
        <w:t xml:space="preserve"> </w:t>
      </w:r>
      <w:r w:rsidRPr="00E96881">
        <w:rPr>
          <w:rFonts w:ascii="Arial" w:eastAsia="Times New Roman" w:hAnsi="Arial" w:cs="Arial"/>
          <w:i/>
          <w:iCs/>
          <w:sz w:val="24"/>
          <w:szCs w:val="24"/>
          <w:lang w:eastAsia="en-US"/>
        </w:rPr>
        <w:t>nepasitelks Subrangovų, 14.1 punkte nurodo, kad numatytiems darbams Subrangovai nebus pasitelkiami.</w:t>
      </w:r>
    </w:p>
    <w:p w14:paraId="4510FE4B" w14:textId="77777777" w:rsidR="00893ECE" w:rsidRPr="00E96881" w:rsidRDefault="00893ECE" w:rsidP="00893ECE">
      <w:pPr>
        <w:suppressAutoHyphens w:val="0"/>
        <w:ind w:firstLine="547"/>
        <w:rPr>
          <w:rFonts w:ascii="Arial" w:eastAsia="Times New Roman" w:hAnsi="Arial" w:cs="Arial"/>
          <w:sz w:val="24"/>
          <w:szCs w:val="24"/>
          <w:lang w:eastAsia="en-US"/>
        </w:rPr>
      </w:pPr>
    </w:p>
    <w:p w14:paraId="37F85285"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15. GINČŲ SPRENDIMAS</w:t>
      </w:r>
    </w:p>
    <w:p w14:paraId="4C8298E6" w14:textId="77777777" w:rsidR="00893ECE" w:rsidRPr="00E96881" w:rsidRDefault="00893ECE" w:rsidP="00893ECE">
      <w:pPr>
        <w:suppressAutoHyphens w:val="0"/>
        <w:ind w:firstLine="850"/>
        <w:rPr>
          <w:rFonts w:ascii="Arial" w:eastAsia="Times New Roman" w:hAnsi="Arial" w:cs="Arial"/>
          <w:sz w:val="24"/>
          <w:szCs w:val="24"/>
          <w:lang w:eastAsia="en-US"/>
        </w:rPr>
      </w:pPr>
    </w:p>
    <w:p w14:paraId="49308E90"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6DA1070" w14:textId="77777777" w:rsidR="00893ECE" w:rsidRPr="00E96881" w:rsidRDefault="00893ECE" w:rsidP="00893ECE">
      <w:pPr>
        <w:suppressAutoHyphens w:val="0"/>
        <w:ind w:firstLine="360"/>
        <w:rPr>
          <w:rFonts w:ascii="Arial" w:eastAsia="Times New Roman" w:hAnsi="Arial" w:cs="Arial"/>
          <w:sz w:val="24"/>
          <w:szCs w:val="24"/>
          <w:lang w:eastAsia="en-US"/>
        </w:rPr>
      </w:pPr>
    </w:p>
    <w:p w14:paraId="56B588A1" w14:textId="77777777" w:rsidR="00893ECE" w:rsidRPr="00E96881" w:rsidRDefault="00893ECE" w:rsidP="00893ECE">
      <w:pPr>
        <w:suppressAutoHyphens w:val="0"/>
        <w:jc w:val="center"/>
        <w:rPr>
          <w:rFonts w:ascii="Arial" w:eastAsia="Times New Roman" w:hAnsi="Arial" w:cs="Arial"/>
          <w:sz w:val="24"/>
          <w:szCs w:val="24"/>
          <w:lang w:eastAsia="en-US"/>
        </w:rPr>
      </w:pPr>
      <w:r w:rsidRPr="00E96881">
        <w:rPr>
          <w:rFonts w:ascii="Arial" w:eastAsia="Times New Roman" w:hAnsi="Arial" w:cs="Arial"/>
          <w:b/>
          <w:bCs/>
          <w:sz w:val="24"/>
          <w:szCs w:val="24"/>
          <w:lang w:eastAsia="en-US"/>
        </w:rPr>
        <w:t>16. KITOS SUTARTIES SĄLYGOS</w:t>
      </w:r>
    </w:p>
    <w:p w14:paraId="0D477091" w14:textId="77777777" w:rsidR="00893ECE" w:rsidRPr="00E96881" w:rsidRDefault="00893ECE" w:rsidP="00893ECE">
      <w:pPr>
        <w:suppressAutoHyphens w:val="0"/>
        <w:ind w:firstLine="360"/>
        <w:rPr>
          <w:rFonts w:ascii="Arial" w:eastAsia="Times New Roman" w:hAnsi="Arial" w:cs="Arial"/>
          <w:sz w:val="24"/>
          <w:szCs w:val="24"/>
          <w:lang w:eastAsia="en-US"/>
        </w:rPr>
      </w:pPr>
    </w:p>
    <w:p w14:paraId="08B6299F"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16.1. Vykdydamos Sutartį, Šalys vadovaujasi Lietuvos Respublikos civiliniu kodeksu, įstatymais bei kitais teisės aktais. Sutartyje neaptarti klausimai sprendžiami aukščiau nurodytų teisės aktų nustatyta tvarka.</w:t>
      </w:r>
    </w:p>
    <w:p w14:paraId="4F675C0D"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16.2. Šalys įsipareigoja apie rekvizitų </w:t>
      </w:r>
      <w:proofErr w:type="spellStart"/>
      <w:r w:rsidRPr="00E96881">
        <w:rPr>
          <w:rFonts w:ascii="Arial" w:eastAsia="Times New Roman" w:hAnsi="Arial" w:cs="Arial"/>
          <w:sz w:val="24"/>
          <w:szCs w:val="24"/>
          <w:lang w:eastAsia="en-US"/>
        </w:rPr>
        <w:t>pasikeitimus</w:t>
      </w:r>
      <w:proofErr w:type="spellEnd"/>
      <w:r w:rsidRPr="00E96881">
        <w:rPr>
          <w:rFonts w:ascii="Arial" w:eastAsia="Times New Roman" w:hAnsi="Arial" w:cs="Arial"/>
          <w:sz w:val="24"/>
          <w:szCs w:val="24"/>
          <w:lang w:eastAsia="en-US"/>
        </w:rPr>
        <w:t xml:space="preserve"> nedelsiant raštu pranešti kitai Šaliai.</w:t>
      </w:r>
    </w:p>
    <w:p w14:paraId="4B434DC4"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 xml:space="preserve">16.3. Asmenys, atsakingi už Sutarties vykdymą: </w:t>
      </w:r>
    </w:p>
    <w:p w14:paraId="700B3962"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16.3.1. Užsakovo:______________________________________________.</w:t>
      </w:r>
    </w:p>
    <w:p w14:paraId="79A554FE"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16.3.2. Rangovo:_______________________________________________.</w:t>
      </w:r>
    </w:p>
    <w:p w14:paraId="56BA7FCB"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16.4. Visi Sutarties papildymai ir pakeitimai galioja, jei yra sudaryti ir patvirtinti abiejų Šalių. Visi susitarimai dėl Sutarties pakeitimo yra laikytini neatskiriama Sutarties dalimi.</w:t>
      </w:r>
    </w:p>
    <w:p w14:paraId="4BC581C3"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16.5. Sutartis sudaroma lietuvių kalba. Šalys Sutartį pasirašo kvalifikuotais elektroniniais parašais, pasirašomas 1 (vienas) elektroninis Sutarties egzempliorius, kuriuo Šalys pasidalina elektroninių ryšių priemonėmis.</w:t>
      </w:r>
    </w:p>
    <w:p w14:paraId="730FE8B5" w14:textId="77777777"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16.6. Sutarties priedai:</w:t>
      </w:r>
    </w:p>
    <w:p w14:paraId="1A88BABD" w14:textId="6AE7F392" w:rsidR="00893ECE" w:rsidRPr="00E96881" w:rsidRDefault="00893ECE" w:rsidP="00F815D9">
      <w:pPr>
        <w:suppressAutoHyphens w:val="0"/>
        <w:ind w:firstLine="562"/>
        <w:jc w:val="both"/>
        <w:rPr>
          <w:rFonts w:ascii="Arial" w:eastAsia="Times New Roman" w:hAnsi="Arial" w:cs="Arial"/>
          <w:sz w:val="24"/>
          <w:szCs w:val="24"/>
          <w:lang w:eastAsia="en-US"/>
        </w:rPr>
      </w:pPr>
      <w:r w:rsidRPr="00E96881">
        <w:rPr>
          <w:rFonts w:ascii="Arial" w:eastAsia="Times New Roman" w:hAnsi="Arial" w:cs="Arial"/>
          <w:sz w:val="24"/>
          <w:szCs w:val="24"/>
          <w:lang w:eastAsia="en-US"/>
        </w:rPr>
        <w:t>16.6.1. Pasiūlymas.</w:t>
      </w:r>
    </w:p>
    <w:p w14:paraId="0A709704" w14:textId="77777777" w:rsidR="00893ECE" w:rsidRPr="00E96881" w:rsidRDefault="00893ECE" w:rsidP="00893ECE">
      <w:pPr>
        <w:suppressAutoHyphens w:val="0"/>
        <w:ind w:firstLine="562"/>
        <w:rPr>
          <w:rFonts w:ascii="Arial" w:eastAsia="Times New Roman" w:hAnsi="Arial" w:cs="Arial"/>
          <w:sz w:val="24"/>
          <w:szCs w:val="24"/>
          <w:lang w:eastAsia="en-US"/>
        </w:rPr>
      </w:pPr>
    </w:p>
    <w:p w14:paraId="1C5E2A54" w14:textId="77777777" w:rsidR="00893ECE" w:rsidRPr="00E96881" w:rsidRDefault="00893ECE" w:rsidP="00893ECE">
      <w:pPr>
        <w:suppressAutoHyphens w:val="0"/>
        <w:jc w:val="center"/>
        <w:rPr>
          <w:rFonts w:ascii="Arial" w:eastAsia="Times New Roman" w:hAnsi="Arial" w:cs="Arial"/>
          <w:b/>
          <w:bCs/>
          <w:sz w:val="24"/>
          <w:szCs w:val="24"/>
          <w:lang w:eastAsia="en-US"/>
        </w:rPr>
      </w:pPr>
      <w:r w:rsidRPr="00E96881">
        <w:rPr>
          <w:rFonts w:ascii="Arial" w:eastAsia="Times New Roman" w:hAnsi="Arial" w:cs="Arial"/>
          <w:b/>
          <w:bCs/>
          <w:sz w:val="24"/>
          <w:szCs w:val="24"/>
          <w:lang w:eastAsia="en-US"/>
        </w:rPr>
        <w:t>17. ŠALIŲ REKVIZITAI IR PARAŠAI</w:t>
      </w:r>
    </w:p>
    <w:p w14:paraId="638AA2FE" w14:textId="77777777" w:rsidR="00893ECE" w:rsidRPr="00E96881" w:rsidRDefault="00893ECE" w:rsidP="00893ECE">
      <w:pPr>
        <w:ind w:firstLine="856"/>
        <w:rPr>
          <w:rFonts w:ascii="Arial" w:hAnsi="Arial" w:cs="Arial"/>
          <w:sz w:val="24"/>
          <w:szCs w:val="24"/>
        </w:rPr>
      </w:pPr>
    </w:p>
    <w:tbl>
      <w:tblPr>
        <w:tblW w:w="9854" w:type="dxa"/>
        <w:tblInd w:w="-108" w:type="dxa"/>
        <w:tblLayout w:type="fixed"/>
        <w:tblLook w:val="04A0" w:firstRow="1" w:lastRow="0" w:firstColumn="1" w:lastColumn="0" w:noHBand="0" w:noVBand="1"/>
      </w:tblPr>
      <w:tblGrid>
        <w:gridCol w:w="4928"/>
        <w:gridCol w:w="4926"/>
      </w:tblGrid>
      <w:tr w:rsidR="00893ECE" w:rsidRPr="00E96881" w14:paraId="441E95CF" w14:textId="77777777" w:rsidTr="000C1432">
        <w:tc>
          <w:tcPr>
            <w:tcW w:w="4927" w:type="dxa"/>
          </w:tcPr>
          <w:p w14:paraId="589BD93E" w14:textId="0E6068E4" w:rsidR="00893ECE" w:rsidRPr="00E96881" w:rsidRDefault="00893ECE" w:rsidP="000C1432">
            <w:pPr>
              <w:tabs>
                <w:tab w:val="left" w:pos="426"/>
              </w:tabs>
              <w:rPr>
                <w:rFonts w:ascii="Arial" w:hAnsi="Arial" w:cs="Arial"/>
                <w:sz w:val="24"/>
                <w:szCs w:val="24"/>
              </w:rPr>
            </w:pPr>
            <w:r w:rsidRPr="00E96881">
              <w:rPr>
                <w:rFonts w:ascii="Arial" w:hAnsi="Arial" w:cs="Arial"/>
                <w:b/>
                <w:sz w:val="24"/>
                <w:szCs w:val="24"/>
              </w:rPr>
              <w:t>Užsakovas</w:t>
            </w:r>
          </w:p>
        </w:tc>
        <w:tc>
          <w:tcPr>
            <w:tcW w:w="4926" w:type="dxa"/>
          </w:tcPr>
          <w:p w14:paraId="6DE9F9BC" w14:textId="77777777" w:rsidR="00893ECE" w:rsidRPr="00E96881" w:rsidRDefault="00893ECE" w:rsidP="000C1432">
            <w:pPr>
              <w:tabs>
                <w:tab w:val="left" w:pos="426"/>
              </w:tabs>
              <w:rPr>
                <w:rFonts w:ascii="Arial" w:hAnsi="Arial" w:cs="Arial"/>
                <w:sz w:val="24"/>
                <w:szCs w:val="24"/>
              </w:rPr>
            </w:pPr>
            <w:r w:rsidRPr="00E96881">
              <w:rPr>
                <w:rFonts w:ascii="Arial" w:hAnsi="Arial" w:cs="Arial"/>
                <w:b/>
                <w:sz w:val="24"/>
                <w:szCs w:val="24"/>
              </w:rPr>
              <w:t>Rangovas</w:t>
            </w:r>
          </w:p>
        </w:tc>
      </w:tr>
      <w:tr w:rsidR="00893ECE" w:rsidRPr="00E96881" w14:paraId="2137ED5D" w14:textId="77777777" w:rsidTr="000C1432">
        <w:tc>
          <w:tcPr>
            <w:tcW w:w="4927" w:type="dxa"/>
          </w:tcPr>
          <w:p w14:paraId="6466116B" w14:textId="7CC1FABD" w:rsidR="00893ECE" w:rsidRPr="00E96881" w:rsidRDefault="00893ECE" w:rsidP="00893ECE">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 xml:space="preserve">Prienų sporto centras </w:t>
            </w:r>
          </w:p>
        </w:tc>
        <w:tc>
          <w:tcPr>
            <w:tcW w:w="4926" w:type="dxa"/>
          </w:tcPr>
          <w:p w14:paraId="3AB7334D" w14:textId="77777777" w:rsidR="00893ECE" w:rsidRPr="00E96881" w:rsidRDefault="00893ECE" w:rsidP="000C1432">
            <w:pPr>
              <w:tabs>
                <w:tab w:val="left" w:pos="426"/>
              </w:tabs>
              <w:rPr>
                <w:rFonts w:ascii="Arial" w:hAnsi="Arial" w:cs="Arial"/>
                <w:sz w:val="24"/>
                <w:szCs w:val="24"/>
              </w:rPr>
            </w:pPr>
          </w:p>
        </w:tc>
      </w:tr>
      <w:tr w:rsidR="00893ECE" w:rsidRPr="00E96881" w14:paraId="6549F8A1" w14:textId="77777777" w:rsidTr="000C1432">
        <w:tc>
          <w:tcPr>
            <w:tcW w:w="4927" w:type="dxa"/>
          </w:tcPr>
          <w:p w14:paraId="7999BAD6" w14:textId="7196F1AF" w:rsidR="00893ECE" w:rsidRPr="00E96881" w:rsidRDefault="00893ECE" w:rsidP="00893ECE">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Pramonės g. 20, LT-59145 Prienai</w:t>
            </w:r>
          </w:p>
        </w:tc>
        <w:tc>
          <w:tcPr>
            <w:tcW w:w="4926" w:type="dxa"/>
          </w:tcPr>
          <w:p w14:paraId="19A18A79"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Adresas</w:t>
            </w:r>
          </w:p>
        </w:tc>
      </w:tr>
      <w:tr w:rsidR="00893ECE" w:rsidRPr="00E96881" w14:paraId="732FCC02" w14:textId="77777777" w:rsidTr="000C1432">
        <w:tc>
          <w:tcPr>
            <w:tcW w:w="4927" w:type="dxa"/>
          </w:tcPr>
          <w:p w14:paraId="61D42CED" w14:textId="79D2DEC6" w:rsidR="00893ECE" w:rsidRPr="00E96881" w:rsidRDefault="00893ECE" w:rsidP="00893ECE">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Juridinio asmens kodas 190203567</w:t>
            </w:r>
          </w:p>
        </w:tc>
        <w:tc>
          <w:tcPr>
            <w:tcW w:w="4926" w:type="dxa"/>
          </w:tcPr>
          <w:p w14:paraId="23CC6447"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Juridinio asmens kodas</w:t>
            </w:r>
          </w:p>
        </w:tc>
      </w:tr>
      <w:tr w:rsidR="00893ECE" w:rsidRPr="00E96881" w14:paraId="5B10446D" w14:textId="77777777" w:rsidTr="000C1432">
        <w:tc>
          <w:tcPr>
            <w:tcW w:w="4927" w:type="dxa"/>
          </w:tcPr>
          <w:p w14:paraId="0BB26F3A" w14:textId="29B958A7" w:rsidR="00893ECE" w:rsidRPr="00E96881" w:rsidRDefault="00893ECE" w:rsidP="000C1432">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 xml:space="preserve">Ne PVM mokėtojas </w:t>
            </w:r>
          </w:p>
        </w:tc>
        <w:tc>
          <w:tcPr>
            <w:tcW w:w="4926" w:type="dxa"/>
          </w:tcPr>
          <w:p w14:paraId="5761B958"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PVM mokėtojo kodas</w:t>
            </w:r>
          </w:p>
        </w:tc>
      </w:tr>
      <w:tr w:rsidR="00893ECE" w:rsidRPr="00E96881" w14:paraId="3E88ACDA" w14:textId="77777777" w:rsidTr="000C1432">
        <w:tc>
          <w:tcPr>
            <w:tcW w:w="4927" w:type="dxa"/>
          </w:tcPr>
          <w:p w14:paraId="1A1DF32D" w14:textId="5171B5C7" w:rsidR="00893ECE" w:rsidRPr="00E96881" w:rsidRDefault="00893ECE" w:rsidP="00893ECE">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A. s. LT04 73000 100 0256 6507</w:t>
            </w:r>
          </w:p>
        </w:tc>
        <w:tc>
          <w:tcPr>
            <w:tcW w:w="4926" w:type="dxa"/>
          </w:tcPr>
          <w:p w14:paraId="0A06B634"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Banko sąskaitos Nr.</w:t>
            </w:r>
          </w:p>
        </w:tc>
      </w:tr>
      <w:tr w:rsidR="00893ECE" w:rsidRPr="00E96881" w14:paraId="6810A60B" w14:textId="77777777" w:rsidTr="000C1432">
        <w:trPr>
          <w:trHeight w:val="140"/>
        </w:trPr>
        <w:tc>
          <w:tcPr>
            <w:tcW w:w="4927" w:type="dxa"/>
          </w:tcPr>
          <w:p w14:paraId="1C5BF75F" w14:textId="67542649" w:rsidR="00893ECE" w:rsidRPr="00E96881" w:rsidRDefault="00893ECE" w:rsidP="00893ECE">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AB bankas „Swedbank“</w:t>
            </w:r>
          </w:p>
        </w:tc>
        <w:tc>
          <w:tcPr>
            <w:tcW w:w="4926" w:type="dxa"/>
          </w:tcPr>
          <w:p w14:paraId="0F2DB8A1"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Bankas</w:t>
            </w:r>
          </w:p>
        </w:tc>
      </w:tr>
      <w:tr w:rsidR="00893ECE" w:rsidRPr="00E96881" w14:paraId="30E1CF68" w14:textId="77777777" w:rsidTr="000C1432">
        <w:tc>
          <w:tcPr>
            <w:tcW w:w="4927" w:type="dxa"/>
          </w:tcPr>
          <w:p w14:paraId="61BEDE9E" w14:textId="458130F4" w:rsidR="00893ECE" w:rsidRPr="00E96881" w:rsidRDefault="00893ECE" w:rsidP="00893ECE">
            <w:pPr>
              <w:rPr>
                <w:rFonts w:ascii="Arial" w:hAnsi="Arial" w:cs="Arial"/>
                <w:sz w:val="24"/>
                <w:szCs w:val="24"/>
              </w:rPr>
            </w:pPr>
            <w:r w:rsidRPr="00E96881">
              <w:rPr>
                <w:rFonts w:ascii="Arial" w:hAnsi="Arial" w:cs="Arial"/>
                <w:color w:val="000000"/>
                <w:sz w:val="24"/>
                <w:szCs w:val="24"/>
              </w:rPr>
              <w:t xml:space="preserve">Banko kodas 73000 </w:t>
            </w:r>
          </w:p>
        </w:tc>
        <w:tc>
          <w:tcPr>
            <w:tcW w:w="4926" w:type="dxa"/>
          </w:tcPr>
          <w:p w14:paraId="726F3F71"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Banko kodas</w:t>
            </w:r>
          </w:p>
        </w:tc>
      </w:tr>
      <w:tr w:rsidR="00893ECE" w:rsidRPr="00E96881" w14:paraId="7F5EA10D" w14:textId="77777777" w:rsidTr="000C1432">
        <w:tc>
          <w:tcPr>
            <w:tcW w:w="4927" w:type="dxa"/>
          </w:tcPr>
          <w:p w14:paraId="61DE9E46" w14:textId="7B243F83" w:rsidR="00893ECE" w:rsidRPr="00E96881" w:rsidRDefault="00893ECE" w:rsidP="00893ECE">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Tel.  +370 319 60053</w:t>
            </w:r>
          </w:p>
        </w:tc>
        <w:tc>
          <w:tcPr>
            <w:tcW w:w="4926" w:type="dxa"/>
          </w:tcPr>
          <w:p w14:paraId="346AC6EF"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Tel.</w:t>
            </w:r>
          </w:p>
        </w:tc>
      </w:tr>
      <w:tr w:rsidR="00893ECE" w:rsidRPr="00E96881" w14:paraId="77D1DD72" w14:textId="77777777" w:rsidTr="000C1432">
        <w:tc>
          <w:tcPr>
            <w:tcW w:w="4927" w:type="dxa"/>
          </w:tcPr>
          <w:p w14:paraId="6C5574F1" w14:textId="0233D27F" w:rsidR="00893ECE" w:rsidRPr="00E96881" w:rsidRDefault="00893ECE" w:rsidP="000C1432">
            <w:pPr>
              <w:rPr>
                <w:rFonts w:ascii="Arial" w:eastAsia="Arial Unicode MS" w:hAnsi="Arial" w:cs="Arial"/>
                <w:color w:val="000000"/>
                <w:sz w:val="24"/>
                <w:szCs w:val="24"/>
                <w:lang w:eastAsia="en-US"/>
              </w:rPr>
            </w:pPr>
            <w:r w:rsidRPr="00E96881">
              <w:rPr>
                <w:rFonts w:ascii="Arial" w:eastAsia="Arial Unicode MS" w:hAnsi="Arial" w:cs="Arial"/>
                <w:color w:val="000000"/>
                <w:sz w:val="24"/>
                <w:szCs w:val="24"/>
                <w:lang w:eastAsia="en-US"/>
              </w:rPr>
              <w:t>El. p. info@prienusportas.lt</w:t>
            </w:r>
          </w:p>
        </w:tc>
        <w:tc>
          <w:tcPr>
            <w:tcW w:w="4926" w:type="dxa"/>
          </w:tcPr>
          <w:p w14:paraId="25744042"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El. p.</w:t>
            </w:r>
          </w:p>
        </w:tc>
      </w:tr>
      <w:tr w:rsidR="00893ECE" w:rsidRPr="00E96881" w14:paraId="2A13E0D5" w14:textId="77777777" w:rsidTr="000C1432">
        <w:trPr>
          <w:trHeight w:val="149"/>
        </w:trPr>
        <w:tc>
          <w:tcPr>
            <w:tcW w:w="4927" w:type="dxa"/>
          </w:tcPr>
          <w:p w14:paraId="49294477" w14:textId="77777777" w:rsidR="00893ECE" w:rsidRPr="00E96881" w:rsidRDefault="00893ECE" w:rsidP="000C1432">
            <w:pPr>
              <w:rPr>
                <w:rFonts w:ascii="Arial" w:eastAsia="Arial Unicode MS" w:hAnsi="Arial" w:cs="Arial"/>
                <w:color w:val="000000"/>
                <w:sz w:val="24"/>
                <w:szCs w:val="24"/>
                <w:lang w:eastAsia="en-US"/>
              </w:rPr>
            </w:pPr>
          </w:p>
        </w:tc>
        <w:tc>
          <w:tcPr>
            <w:tcW w:w="4926" w:type="dxa"/>
          </w:tcPr>
          <w:p w14:paraId="4F34725B" w14:textId="77777777" w:rsidR="00893ECE" w:rsidRPr="00E96881" w:rsidRDefault="00893ECE" w:rsidP="000C1432">
            <w:pPr>
              <w:tabs>
                <w:tab w:val="left" w:pos="426"/>
              </w:tabs>
              <w:rPr>
                <w:rFonts w:ascii="Arial" w:hAnsi="Arial" w:cs="Arial"/>
                <w:sz w:val="24"/>
                <w:szCs w:val="24"/>
              </w:rPr>
            </w:pPr>
          </w:p>
        </w:tc>
      </w:tr>
      <w:tr w:rsidR="00893ECE" w:rsidRPr="00E96881" w14:paraId="5D555462" w14:textId="77777777" w:rsidTr="000C1432">
        <w:tc>
          <w:tcPr>
            <w:tcW w:w="4927" w:type="dxa"/>
          </w:tcPr>
          <w:p w14:paraId="57A501B3" w14:textId="77777777" w:rsidR="00893ECE" w:rsidRPr="00E96881" w:rsidRDefault="00893ECE" w:rsidP="000C1432">
            <w:pPr>
              <w:rPr>
                <w:rFonts w:ascii="Arial" w:hAnsi="Arial" w:cs="Arial"/>
                <w:sz w:val="24"/>
                <w:szCs w:val="24"/>
              </w:rPr>
            </w:pPr>
            <w:r w:rsidRPr="00E96881">
              <w:rPr>
                <w:rFonts w:ascii="Arial" w:hAnsi="Arial" w:cs="Arial"/>
                <w:bCs/>
                <w:sz w:val="24"/>
                <w:szCs w:val="24"/>
              </w:rPr>
              <w:t>Atstovo pareigos</w:t>
            </w:r>
          </w:p>
          <w:p w14:paraId="703F2450" w14:textId="77777777" w:rsidR="00893ECE" w:rsidRPr="00E96881" w:rsidRDefault="00893ECE" w:rsidP="000C1432">
            <w:pPr>
              <w:rPr>
                <w:rFonts w:ascii="Arial" w:eastAsia="Arial Unicode MS" w:hAnsi="Arial" w:cs="Arial"/>
                <w:color w:val="000000"/>
                <w:sz w:val="24"/>
                <w:szCs w:val="24"/>
                <w:lang w:eastAsia="en-US"/>
              </w:rPr>
            </w:pPr>
            <w:r w:rsidRPr="00E96881">
              <w:rPr>
                <w:rFonts w:ascii="Arial" w:eastAsia="Arial Unicode MS" w:hAnsi="Arial" w:cs="Arial"/>
                <w:bCs/>
                <w:color w:val="000000"/>
                <w:sz w:val="24"/>
                <w:szCs w:val="24"/>
                <w:lang w:eastAsia="en-US"/>
              </w:rPr>
              <w:t>Vardas, pavardė</w:t>
            </w:r>
          </w:p>
        </w:tc>
        <w:tc>
          <w:tcPr>
            <w:tcW w:w="4926" w:type="dxa"/>
          </w:tcPr>
          <w:p w14:paraId="41610DAB"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Atstovo pareigos</w:t>
            </w:r>
          </w:p>
          <w:p w14:paraId="435635A8" w14:textId="77777777" w:rsidR="00893ECE" w:rsidRPr="00E96881" w:rsidRDefault="00893ECE" w:rsidP="000C1432">
            <w:pPr>
              <w:tabs>
                <w:tab w:val="left" w:pos="426"/>
              </w:tabs>
              <w:rPr>
                <w:rFonts w:ascii="Arial" w:hAnsi="Arial" w:cs="Arial"/>
                <w:sz w:val="24"/>
                <w:szCs w:val="24"/>
              </w:rPr>
            </w:pPr>
            <w:r w:rsidRPr="00E96881">
              <w:rPr>
                <w:rFonts w:ascii="Arial" w:hAnsi="Arial" w:cs="Arial"/>
                <w:sz w:val="24"/>
                <w:szCs w:val="24"/>
              </w:rPr>
              <w:t>Vardas, pavardė</w:t>
            </w:r>
          </w:p>
        </w:tc>
      </w:tr>
    </w:tbl>
    <w:p w14:paraId="0EBC36CF" w14:textId="77777777" w:rsidR="00893ECE" w:rsidRPr="00E96881" w:rsidRDefault="00893ECE" w:rsidP="00893ECE">
      <w:pPr>
        <w:ind w:left="7200"/>
        <w:rPr>
          <w:rFonts w:ascii="Arial" w:eastAsiaTheme="minorHAnsi" w:hAnsi="Arial" w:cs="Arial"/>
          <w:bCs/>
          <w:iCs/>
          <w:sz w:val="24"/>
          <w:szCs w:val="24"/>
        </w:rPr>
      </w:pPr>
      <w:bookmarkStart w:id="48" w:name="_GoBack"/>
      <w:bookmarkEnd w:id="48"/>
      <w:r w:rsidRPr="00E96881">
        <w:rPr>
          <w:rFonts w:ascii="Arial" w:hAnsi="Arial" w:cs="Arial"/>
          <w:sz w:val="24"/>
          <w:szCs w:val="24"/>
        </w:rPr>
        <w:lastRenderedPageBreak/>
        <w:t>Pirkimo sąlygų 7 priedas „Terminai“</w:t>
      </w:r>
    </w:p>
    <w:p w14:paraId="658F649C" w14:textId="77777777" w:rsidR="00893ECE" w:rsidRPr="00E96881" w:rsidRDefault="00893ECE" w:rsidP="00893ECE">
      <w:pPr>
        <w:rPr>
          <w:rFonts w:ascii="Arial" w:eastAsiaTheme="minorHAnsi" w:hAnsi="Arial" w:cs="Arial"/>
          <w:bCs/>
          <w:iCs/>
          <w:sz w:val="24"/>
          <w:szCs w:val="24"/>
        </w:rPr>
      </w:pPr>
    </w:p>
    <w:tbl>
      <w:tblPr>
        <w:tblStyle w:val="TableGrid2"/>
        <w:tblW w:w="10350" w:type="dxa"/>
        <w:tblInd w:w="-5" w:type="dxa"/>
        <w:tblLayout w:type="fixed"/>
        <w:tblLook w:val="04A0" w:firstRow="1" w:lastRow="0" w:firstColumn="1" w:lastColumn="0" w:noHBand="0" w:noVBand="1"/>
      </w:tblPr>
      <w:tblGrid>
        <w:gridCol w:w="540"/>
        <w:gridCol w:w="3600"/>
        <w:gridCol w:w="3330"/>
        <w:gridCol w:w="2880"/>
      </w:tblGrid>
      <w:tr w:rsidR="00893ECE" w:rsidRPr="00E96881" w14:paraId="5E33ABDE" w14:textId="77777777" w:rsidTr="003C3AF8">
        <w:trPr>
          <w:trHeight w:val="20"/>
        </w:trPr>
        <w:tc>
          <w:tcPr>
            <w:tcW w:w="540" w:type="dxa"/>
          </w:tcPr>
          <w:p w14:paraId="4913A477" w14:textId="77777777" w:rsidR="00893ECE" w:rsidRPr="00E96881" w:rsidRDefault="00893ECE" w:rsidP="000C1432">
            <w:pPr>
              <w:rPr>
                <w:rFonts w:ascii="Arial" w:hAnsi="Arial" w:cs="Arial"/>
                <w:sz w:val="22"/>
                <w:szCs w:val="22"/>
              </w:rPr>
            </w:pPr>
            <w:r w:rsidRPr="00E96881">
              <w:rPr>
                <w:rFonts w:ascii="Arial" w:hAnsi="Arial" w:cs="Arial"/>
                <w:sz w:val="22"/>
                <w:szCs w:val="22"/>
              </w:rPr>
              <w:t>Eil.</w:t>
            </w:r>
          </w:p>
          <w:p w14:paraId="1199435F" w14:textId="77777777" w:rsidR="00893ECE" w:rsidRPr="00E96881" w:rsidRDefault="00893ECE" w:rsidP="000C1432">
            <w:pPr>
              <w:rPr>
                <w:rFonts w:ascii="Arial" w:hAnsi="Arial" w:cs="Arial"/>
                <w:sz w:val="22"/>
                <w:szCs w:val="22"/>
              </w:rPr>
            </w:pPr>
            <w:r w:rsidRPr="00E96881">
              <w:rPr>
                <w:rFonts w:ascii="Arial" w:hAnsi="Arial" w:cs="Arial"/>
                <w:sz w:val="22"/>
                <w:szCs w:val="22"/>
              </w:rPr>
              <w:t>Nr.</w:t>
            </w:r>
          </w:p>
        </w:tc>
        <w:tc>
          <w:tcPr>
            <w:tcW w:w="3600" w:type="dxa"/>
          </w:tcPr>
          <w:p w14:paraId="3FBA5AB2" w14:textId="77777777" w:rsidR="00893ECE" w:rsidRPr="00E96881" w:rsidRDefault="00893ECE" w:rsidP="000C1432">
            <w:pPr>
              <w:rPr>
                <w:rFonts w:ascii="Arial" w:hAnsi="Arial" w:cs="Arial"/>
                <w:sz w:val="22"/>
                <w:szCs w:val="22"/>
              </w:rPr>
            </w:pPr>
            <w:r w:rsidRPr="00E96881">
              <w:rPr>
                <w:rFonts w:ascii="Arial" w:hAnsi="Arial" w:cs="Arial"/>
                <w:b/>
                <w:sz w:val="22"/>
                <w:szCs w:val="22"/>
              </w:rPr>
              <w:t xml:space="preserve">VEIKSMAS </w:t>
            </w:r>
          </w:p>
        </w:tc>
        <w:tc>
          <w:tcPr>
            <w:tcW w:w="3330" w:type="dxa"/>
            <w:hideMark/>
          </w:tcPr>
          <w:p w14:paraId="6B362791" w14:textId="77777777" w:rsidR="00893ECE" w:rsidRPr="00E96881" w:rsidRDefault="00893ECE" w:rsidP="000C1432">
            <w:pPr>
              <w:ind w:firstLine="34"/>
              <w:rPr>
                <w:rFonts w:ascii="Arial" w:hAnsi="Arial" w:cs="Arial"/>
                <w:sz w:val="22"/>
                <w:szCs w:val="22"/>
              </w:rPr>
            </w:pPr>
            <w:r w:rsidRPr="00E96881">
              <w:rPr>
                <w:rFonts w:ascii="Arial" w:hAnsi="Arial" w:cs="Arial"/>
                <w:b/>
                <w:sz w:val="22"/>
                <w:szCs w:val="22"/>
              </w:rPr>
              <w:t xml:space="preserve">DATA/DIENŲ SKAIČIUS/ LAIKAS </w:t>
            </w:r>
            <w:r w:rsidRPr="00E96881">
              <w:rPr>
                <w:rFonts w:ascii="Arial" w:hAnsi="Arial" w:cs="Arial"/>
                <w:sz w:val="22"/>
                <w:szCs w:val="22"/>
              </w:rPr>
              <w:t>(Lietuvos laiku)</w:t>
            </w:r>
          </w:p>
        </w:tc>
        <w:tc>
          <w:tcPr>
            <w:tcW w:w="2880" w:type="dxa"/>
            <w:hideMark/>
          </w:tcPr>
          <w:p w14:paraId="1798DBC4" w14:textId="77777777" w:rsidR="00893ECE" w:rsidRPr="00E96881" w:rsidRDefault="00893ECE" w:rsidP="000C1432">
            <w:pPr>
              <w:ind w:firstLine="34"/>
              <w:rPr>
                <w:rFonts w:ascii="Arial" w:hAnsi="Arial" w:cs="Arial"/>
                <w:b/>
                <w:sz w:val="22"/>
                <w:szCs w:val="22"/>
              </w:rPr>
            </w:pPr>
            <w:r w:rsidRPr="00E96881">
              <w:rPr>
                <w:rFonts w:ascii="Arial" w:hAnsi="Arial" w:cs="Arial"/>
                <w:b/>
                <w:sz w:val="22"/>
                <w:szCs w:val="22"/>
              </w:rPr>
              <w:t>PASTABOS</w:t>
            </w:r>
          </w:p>
        </w:tc>
      </w:tr>
      <w:tr w:rsidR="00893ECE" w:rsidRPr="00E96881" w14:paraId="74C26041" w14:textId="77777777" w:rsidTr="003C3AF8">
        <w:trPr>
          <w:trHeight w:val="20"/>
        </w:trPr>
        <w:tc>
          <w:tcPr>
            <w:tcW w:w="540" w:type="dxa"/>
          </w:tcPr>
          <w:p w14:paraId="7F55504A"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1.</w:t>
            </w:r>
          </w:p>
        </w:tc>
        <w:tc>
          <w:tcPr>
            <w:tcW w:w="3600" w:type="dxa"/>
          </w:tcPr>
          <w:p w14:paraId="06F635A0"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Pasiūlymų pateikimo terminas</w:t>
            </w:r>
          </w:p>
        </w:tc>
        <w:tc>
          <w:tcPr>
            <w:tcW w:w="3330" w:type="dxa"/>
          </w:tcPr>
          <w:p w14:paraId="2E73EFA7"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Bus nurodytas skelbime apie pirkimą. </w:t>
            </w:r>
          </w:p>
        </w:tc>
        <w:tc>
          <w:tcPr>
            <w:tcW w:w="2880" w:type="dxa"/>
          </w:tcPr>
          <w:p w14:paraId="30BD99CF" w14:textId="77777777" w:rsidR="00893ECE" w:rsidRPr="00E96881" w:rsidRDefault="00893ECE" w:rsidP="000C1432">
            <w:pPr>
              <w:rPr>
                <w:rFonts w:ascii="Arial" w:hAnsi="Arial" w:cs="Arial"/>
                <w:color w:val="7030A0"/>
                <w:sz w:val="22"/>
                <w:szCs w:val="22"/>
              </w:rPr>
            </w:pPr>
            <w:r w:rsidRPr="00E96881">
              <w:rPr>
                <w:rFonts w:ascii="Arial" w:hAnsi="Arial" w:cs="Arial"/>
                <w:sz w:val="22"/>
                <w:szCs w:val="22"/>
              </w:rPr>
              <w:t>Perkančioji organizacija turi teisę pratęsti pasiūlymų pateikimo terminą.</w:t>
            </w:r>
          </w:p>
        </w:tc>
      </w:tr>
      <w:tr w:rsidR="00893ECE" w:rsidRPr="00E96881" w14:paraId="3754FA57" w14:textId="77777777" w:rsidTr="003C3AF8">
        <w:trPr>
          <w:trHeight w:val="20"/>
        </w:trPr>
        <w:tc>
          <w:tcPr>
            <w:tcW w:w="540" w:type="dxa"/>
          </w:tcPr>
          <w:p w14:paraId="5FF39772"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2.</w:t>
            </w:r>
          </w:p>
        </w:tc>
        <w:tc>
          <w:tcPr>
            <w:tcW w:w="3600" w:type="dxa"/>
          </w:tcPr>
          <w:p w14:paraId="1F05D7BE" w14:textId="77777777" w:rsidR="00893ECE" w:rsidRPr="00E96881" w:rsidRDefault="00893ECE" w:rsidP="000C1432">
            <w:pPr>
              <w:rPr>
                <w:rFonts w:ascii="Arial" w:hAnsi="Arial" w:cs="Arial"/>
                <w:bCs/>
                <w:sz w:val="22"/>
                <w:szCs w:val="22"/>
              </w:rPr>
            </w:pPr>
            <w:r w:rsidRPr="00E96881">
              <w:rPr>
                <w:rFonts w:ascii="Arial" w:hAnsi="Arial" w:cs="Arial"/>
                <w:sz w:val="22"/>
                <w:szCs w:val="22"/>
              </w:rPr>
              <w:t>Pasiūlymą patikslinti pirkimo dokumentus arba prašymus dėl pirkimo dokumentų paaiškinimų tiekėjas turi pateikti ne vėliau kaip:</w:t>
            </w:r>
          </w:p>
        </w:tc>
        <w:tc>
          <w:tcPr>
            <w:tcW w:w="3330" w:type="dxa"/>
          </w:tcPr>
          <w:p w14:paraId="3E325A02"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Likus </w:t>
            </w:r>
            <w:r w:rsidRPr="00E96881">
              <w:rPr>
                <w:rFonts w:ascii="Arial" w:hAnsi="Arial" w:cs="Arial"/>
                <w:b/>
                <w:sz w:val="22"/>
                <w:szCs w:val="22"/>
              </w:rPr>
              <w:t>2 darbo dienoms</w:t>
            </w:r>
            <w:r w:rsidRPr="00E96881">
              <w:rPr>
                <w:rFonts w:ascii="Arial" w:hAnsi="Arial" w:cs="Arial"/>
                <w:sz w:val="22"/>
                <w:szCs w:val="22"/>
              </w:rPr>
              <w:t xml:space="preserve"> iki pasiūlymų pateikimo termino pabaigos.</w:t>
            </w:r>
          </w:p>
        </w:tc>
        <w:tc>
          <w:tcPr>
            <w:tcW w:w="2880" w:type="dxa"/>
          </w:tcPr>
          <w:p w14:paraId="2CB3CB3B" w14:textId="77777777" w:rsidR="00893ECE" w:rsidRPr="00E96881" w:rsidRDefault="00893ECE" w:rsidP="000C1432">
            <w:pPr>
              <w:ind w:firstLine="34"/>
              <w:rPr>
                <w:rFonts w:ascii="Arial" w:hAnsi="Arial" w:cs="Arial"/>
                <w:color w:val="7030A0"/>
                <w:sz w:val="22"/>
                <w:szCs w:val="22"/>
              </w:rPr>
            </w:pPr>
          </w:p>
          <w:p w14:paraId="08885B5F" w14:textId="77777777" w:rsidR="00893ECE" w:rsidRPr="00E96881" w:rsidRDefault="00893ECE" w:rsidP="000C1432">
            <w:pPr>
              <w:ind w:firstLine="34"/>
              <w:rPr>
                <w:rFonts w:ascii="Arial" w:hAnsi="Arial" w:cs="Arial"/>
                <w:color w:val="7030A0"/>
                <w:sz w:val="22"/>
                <w:szCs w:val="22"/>
              </w:rPr>
            </w:pPr>
          </w:p>
          <w:p w14:paraId="7226032E" w14:textId="77777777" w:rsidR="00893ECE" w:rsidRPr="00E96881" w:rsidRDefault="00893ECE" w:rsidP="000C1432">
            <w:pPr>
              <w:ind w:firstLine="34"/>
              <w:rPr>
                <w:rFonts w:ascii="Arial" w:hAnsi="Arial" w:cs="Arial"/>
                <w:color w:val="7030A0"/>
                <w:sz w:val="22"/>
                <w:szCs w:val="22"/>
              </w:rPr>
            </w:pPr>
          </w:p>
        </w:tc>
      </w:tr>
      <w:tr w:rsidR="00893ECE" w:rsidRPr="00E96881" w14:paraId="3FF61636" w14:textId="77777777" w:rsidTr="003C3AF8">
        <w:trPr>
          <w:trHeight w:val="20"/>
        </w:trPr>
        <w:tc>
          <w:tcPr>
            <w:tcW w:w="540" w:type="dxa"/>
          </w:tcPr>
          <w:p w14:paraId="5214B48B"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3.</w:t>
            </w:r>
          </w:p>
        </w:tc>
        <w:tc>
          <w:tcPr>
            <w:tcW w:w="3600" w:type="dxa"/>
          </w:tcPr>
          <w:p w14:paraId="7F5F29A2" w14:textId="77777777" w:rsidR="00893ECE" w:rsidRPr="00E96881" w:rsidRDefault="00893ECE" w:rsidP="000C1432">
            <w:pPr>
              <w:rPr>
                <w:rFonts w:ascii="Arial" w:hAnsi="Arial" w:cs="Arial"/>
                <w:sz w:val="22"/>
                <w:szCs w:val="22"/>
              </w:rPr>
            </w:pPr>
            <w:r w:rsidRPr="00E96881">
              <w:rPr>
                <w:rFonts w:ascii="Arial" w:eastAsia="Arial" w:hAnsi="Arial" w:cs="Arial"/>
                <w:sz w:val="22"/>
                <w:szCs w:val="22"/>
              </w:rPr>
              <w:t xml:space="preserve">Perkančioji organizacija </w:t>
            </w:r>
            <w:r w:rsidRPr="00E96881">
              <w:rPr>
                <w:rFonts w:ascii="Arial" w:hAnsi="Arial" w:cs="Arial"/>
                <w:sz w:val="22"/>
                <w:szCs w:val="22"/>
              </w:rPr>
              <w:t>pirkimo dokumentų paaiškinimą, patikslinimą pateikia visiems dalyviams:</w:t>
            </w:r>
          </w:p>
        </w:tc>
        <w:tc>
          <w:tcPr>
            <w:tcW w:w="3330" w:type="dxa"/>
          </w:tcPr>
          <w:p w14:paraId="00CD36B3" w14:textId="77777777" w:rsidR="00893ECE" w:rsidRPr="00E96881" w:rsidRDefault="00893ECE" w:rsidP="000C1432">
            <w:pPr>
              <w:rPr>
                <w:rFonts w:ascii="Arial" w:hAnsi="Arial" w:cs="Arial"/>
                <w:sz w:val="22"/>
                <w:szCs w:val="22"/>
              </w:rPr>
            </w:pPr>
            <w:r w:rsidRPr="00E96881">
              <w:rPr>
                <w:rFonts w:ascii="Arial" w:hAnsi="Arial" w:cs="Arial"/>
                <w:bCs/>
                <w:sz w:val="22"/>
                <w:szCs w:val="22"/>
              </w:rPr>
              <w:t>Likus ne mažiau kaip</w:t>
            </w:r>
            <w:r w:rsidRPr="00E96881">
              <w:rPr>
                <w:rFonts w:ascii="Arial" w:hAnsi="Arial" w:cs="Arial"/>
                <w:b/>
                <w:sz w:val="22"/>
                <w:szCs w:val="22"/>
              </w:rPr>
              <w:t xml:space="preserve"> 1 darbo dienai</w:t>
            </w:r>
            <w:r w:rsidRPr="00E96881">
              <w:rPr>
                <w:rFonts w:ascii="Arial" w:hAnsi="Arial" w:cs="Arial"/>
                <w:sz w:val="22"/>
                <w:szCs w:val="22"/>
              </w:rPr>
              <w:t xml:space="preserve"> iki pasiūlymų pateikimo termino pabaigos.</w:t>
            </w:r>
          </w:p>
        </w:tc>
        <w:tc>
          <w:tcPr>
            <w:tcW w:w="2880" w:type="dxa"/>
          </w:tcPr>
          <w:p w14:paraId="5BB81478" w14:textId="77777777" w:rsidR="00893ECE" w:rsidRPr="00E96881" w:rsidRDefault="00893ECE" w:rsidP="000C1432">
            <w:pPr>
              <w:rPr>
                <w:rFonts w:ascii="Arial" w:hAnsi="Arial" w:cs="Arial"/>
                <w:color w:val="7030A0"/>
                <w:sz w:val="22"/>
                <w:szCs w:val="22"/>
              </w:rPr>
            </w:pPr>
            <w:r w:rsidRPr="00E96881">
              <w:rPr>
                <w:rFonts w:ascii="Arial" w:hAnsi="Arial" w:cs="Arial"/>
                <w:color w:val="000000"/>
                <w:sz w:val="22"/>
                <w:szCs w:val="22"/>
              </w:rPr>
              <w:t xml:space="preserve">Jei paaiškinimai ar patikslinimai teikiami perkančiosios organizacijos iniciatyva, jų pateikimo terminas nesikeičia. </w:t>
            </w:r>
          </w:p>
        </w:tc>
      </w:tr>
      <w:tr w:rsidR="00893ECE" w:rsidRPr="00E96881" w14:paraId="14447F40" w14:textId="77777777" w:rsidTr="003C3AF8">
        <w:trPr>
          <w:trHeight w:val="1055"/>
        </w:trPr>
        <w:tc>
          <w:tcPr>
            <w:tcW w:w="540" w:type="dxa"/>
          </w:tcPr>
          <w:p w14:paraId="5EBEFA05"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4.</w:t>
            </w:r>
          </w:p>
        </w:tc>
        <w:tc>
          <w:tcPr>
            <w:tcW w:w="3600" w:type="dxa"/>
            <w:hideMark/>
          </w:tcPr>
          <w:p w14:paraId="5F8A7AF0" w14:textId="77777777" w:rsidR="00893ECE" w:rsidRPr="00E96881" w:rsidRDefault="00893ECE" w:rsidP="000C1432">
            <w:pPr>
              <w:rPr>
                <w:rFonts w:ascii="Arial" w:hAnsi="Arial" w:cs="Arial"/>
                <w:sz w:val="22"/>
                <w:szCs w:val="22"/>
              </w:rPr>
            </w:pPr>
            <w:r w:rsidRPr="00E96881">
              <w:rPr>
                <w:rFonts w:ascii="Arial" w:hAnsi="Arial" w:cs="Arial"/>
                <w:sz w:val="22"/>
                <w:szCs w:val="22"/>
              </w:rPr>
              <w:t>Pradinis susipažinimas su CVP IS priemonėmis gautais pasiūlymais</w:t>
            </w:r>
          </w:p>
        </w:tc>
        <w:tc>
          <w:tcPr>
            <w:tcW w:w="3330" w:type="dxa"/>
            <w:hideMark/>
          </w:tcPr>
          <w:p w14:paraId="5E9B4352"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Pradedamas ne anksčiau nei </w:t>
            </w:r>
            <w:r w:rsidRPr="00E96881">
              <w:rPr>
                <w:rFonts w:ascii="Arial" w:hAnsi="Arial" w:cs="Arial"/>
                <w:color w:val="000000" w:themeColor="text1"/>
                <w:sz w:val="22"/>
                <w:szCs w:val="22"/>
              </w:rPr>
              <w:t>po 30 minučių</w:t>
            </w:r>
            <w:r w:rsidRPr="00E96881">
              <w:rPr>
                <w:rFonts w:ascii="Arial" w:hAnsi="Arial" w:cs="Arial"/>
                <w:sz w:val="22"/>
                <w:szCs w:val="22"/>
              </w:rPr>
              <w:t xml:space="preserve"> po galutinių pasiūlymų pateikimo termino pabaigos</w:t>
            </w:r>
          </w:p>
        </w:tc>
        <w:tc>
          <w:tcPr>
            <w:tcW w:w="2880" w:type="dxa"/>
            <w:hideMark/>
          </w:tcPr>
          <w:p w14:paraId="05727D7B" w14:textId="77777777" w:rsidR="00893ECE" w:rsidRPr="00E96881" w:rsidRDefault="00893ECE" w:rsidP="000C1432">
            <w:pPr>
              <w:ind w:firstLine="34"/>
              <w:rPr>
                <w:rFonts w:ascii="Arial" w:hAnsi="Arial" w:cs="Arial"/>
                <w:iCs/>
                <w:sz w:val="22"/>
                <w:szCs w:val="22"/>
              </w:rPr>
            </w:pPr>
          </w:p>
        </w:tc>
      </w:tr>
      <w:tr w:rsidR="00893ECE" w:rsidRPr="00E96881" w14:paraId="7E6037B4" w14:textId="77777777" w:rsidTr="003C3AF8">
        <w:trPr>
          <w:trHeight w:val="20"/>
        </w:trPr>
        <w:tc>
          <w:tcPr>
            <w:tcW w:w="540" w:type="dxa"/>
          </w:tcPr>
          <w:p w14:paraId="22D26A22"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5.</w:t>
            </w:r>
          </w:p>
        </w:tc>
        <w:tc>
          <w:tcPr>
            <w:tcW w:w="3600" w:type="dxa"/>
          </w:tcPr>
          <w:p w14:paraId="7D3E5072" w14:textId="77777777" w:rsidR="00893ECE" w:rsidRPr="00E96881" w:rsidRDefault="00893ECE" w:rsidP="000C1432">
            <w:pPr>
              <w:rPr>
                <w:rFonts w:ascii="Arial" w:hAnsi="Arial" w:cs="Arial"/>
                <w:sz w:val="22"/>
                <w:szCs w:val="22"/>
              </w:rPr>
            </w:pPr>
            <w:r w:rsidRPr="00E96881">
              <w:rPr>
                <w:rFonts w:ascii="Arial" w:hAnsi="Arial" w:cs="Arial"/>
                <w:bCs/>
                <w:sz w:val="22"/>
                <w:szCs w:val="22"/>
              </w:rPr>
              <w:t>Pasiūlymo galiojimo ir pasiūlymo galiojimo užtikrinimo (jei taikoma) terminas ne trumpesnis kaip</w:t>
            </w:r>
          </w:p>
        </w:tc>
        <w:tc>
          <w:tcPr>
            <w:tcW w:w="3330" w:type="dxa"/>
          </w:tcPr>
          <w:p w14:paraId="5AA12B29"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90 (devyniasdešimt) dienų nuo pasiūlymų pateikimo galutinio termino pabaigos. </w:t>
            </w:r>
          </w:p>
        </w:tc>
        <w:tc>
          <w:tcPr>
            <w:tcW w:w="2880" w:type="dxa"/>
          </w:tcPr>
          <w:p w14:paraId="7401A692" w14:textId="77777777" w:rsidR="00893ECE" w:rsidRPr="00E96881" w:rsidRDefault="00893ECE" w:rsidP="000C1432">
            <w:pPr>
              <w:ind w:firstLine="34"/>
              <w:rPr>
                <w:rFonts w:ascii="Arial" w:hAnsi="Arial" w:cs="Arial"/>
                <w:sz w:val="22"/>
                <w:szCs w:val="22"/>
              </w:rPr>
            </w:pPr>
          </w:p>
        </w:tc>
      </w:tr>
      <w:tr w:rsidR="00893ECE" w:rsidRPr="00E96881" w14:paraId="7799AE1F" w14:textId="77777777" w:rsidTr="003C3AF8">
        <w:trPr>
          <w:trHeight w:val="20"/>
        </w:trPr>
        <w:tc>
          <w:tcPr>
            <w:tcW w:w="540" w:type="dxa"/>
          </w:tcPr>
          <w:p w14:paraId="4C460095"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6.</w:t>
            </w:r>
          </w:p>
        </w:tc>
        <w:tc>
          <w:tcPr>
            <w:tcW w:w="3600" w:type="dxa"/>
          </w:tcPr>
          <w:p w14:paraId="34912846" w14:textId="77777777" w:rsidR="00893ECE" w:rsidRPr="00E96881" w:rsidRDefault="00893ECE" w:rsidP="000C1432">
            <w:pPr>
              <w:rPr>
                <w:rFonts w:ascii="Arial" w:hAnsi="Arial" w:cs="Arial"/>
                <w:sz w:val="22"/>
                <w:szCs w:val="22"/>
              </w:rPr>
            </w:pPr>
            <w:r w:rsidRPr="00E96881">
              <w:rPr>
                <w:rFonts w:ascii="Arial" w:eastAsia="Arial" w:hAnsi="Arial" w:cs="Arial"/>
                <w:sz w:val="22"/>
                <w:szCs w:val="22"/>
              </w:rPr>
              <w:t>Perkančioji organizacija</w:t>
            </w:r>
            <w:r w:rsidRPr="00E96881">
              <w:rPr>
                <w:rFonts w:ascii="Arial" w:hAnsi="Arial" w:cs="Arial"/>
                <w:sz w:val="22"/>
                <w:szCs w:val="22"/>
              </w:rPr>
              <w:t xml:space="preserve"> atsako dalyviui, ar jis sutinka priimti dalyvio siūlomą pasiūlymo galiojimo užtikrinimą patvirtinantį dokumentą ne vėliau kaip per</w:t>
            </w:r>
          </w:p>
        </w:tc>
        <w:tc>
          <w:tcPr>
            <w:tcW w:w="3330" w:type="dxa"/>
          </w:tcPr>
          <w:p w14:paraId="3FC2DE98" w14:textId="77777777" w:rsidR="00893ECE" w:rsidRPr="00E96881" w:rsidRDefault="00893ECE" w:rsidP="000C1432">
            <w:pPr>
              <w:ind w:firstLine="34"/>
              <w:rPr>
                <w:rFonts w:ascii="Arial" w:hAnsi="Arial" w:cs="Arial"/>
                <w:sz w:val="22"/>
                <w:szCs w:val="22"/>
              </w:rPr>
            </w:pPr>
            <w:r w:rsidRPr="00E96881">
              <w:rPr>
                <w:rFonts w:ascii="Arial" w:hAnsi="Arial" w:cs="Arial"/>
                <w:iCs/>
                <w:sz w:val="22"/>
                <w:szCs w:val="22"/>
              </w:rPr>
              <w:t xml:space="preserve">3 (tris) darbo dienas </w:t>
            </w:r>
            <w:r w:rsidRPr="00E96881">
              <w:rPr>
                <w:rFonts w:ascii="Arial" w:hAnsi="Arial" w:cs="Arial"/>
                <w:sz w:val="22"/>
                <w:szCs w:val="22"/>
              </w:rPr>
              <w:t>nuo prašymo gavimo dienos</w:t>
            </w:r>
          </w:p>
          <w:p w14:paraId="31E24CE7" w14:textId="77777777" w:rsidR="00893ECE" w:rsidRPr="00E96881" w:rsidRDefault="00893ECE" w:rsidP="000C1432">
            <w:pPr>
              <w:ind w:firstLine="34"/>
              <w:rPr>
                <w:rFonts w:ascii="Arial" w:hAnsi="Arial" w:cs="Arial"/>
                <w:sz w:val="22"/>
                <w:szCs w:val="22"/>
              </w:rPr>
            </w:pPr>
          </w:p>
        </w:tc>
        <w:tc>
          <w:tcPr>
            <w:tcW w:w="2880" w:type="dxa"/>
          </w:tcPr>
          <w:p w14:paraId="51AD1208" w14:textId="77777777" w:rsidR="00893ECE" w:rsidRPr="00E96881" w:rsidRDefault="00893ECE" w:rsidP="000C1432">
            <w:pPr>
              <w:rPr>
                <w:rFonts w:ascii="Arial" w:hAnsi="Arial" w:cs="Arial"/>
                <w:sz w:val="22"/>
                <w:szCs w:val="22"/>
              </w:rPr>
            </w:pPr>
            <w:r w:rsidRPr="00E96881">
              <w:rPr>
                <w:rFonts w:ascii="Arial" w:hAnsi="Arial" w:cs="Arial"/>
                <w:sz w:val="22"/>
                <w:szCs w:val="22"/>
              </w:rPr>
              <w:t>NETAIKOMA</w:t>
            </w:r>
            <w:r w:rsidRPr="00E96881">
              <w:rPr>
                <w:rFonts w:ascii="Arial" w:hAnsi="Arial" w:cs="Arial"/>
                <w:color w:val="7030A0"/>
                <w:sz w:val="22"/>
                <w:szCs w:val="22"/>
              </w:rPr>
              <w:t xml:space="preserve"> </w:t>
            </w:r>
          </w:p>
        </w:tc>
      </w:tr>
      <w:tr w:rsidR="00893ECE" w:rsidRPr="00E96881" w14:paraId="3814CFD4" w14:textId="77777777" w:rsidTr="003C3AF8">
        <w:trPr>
          <w:trHeight w:val="20"/>
        </w:trPr>
        <w:tc>
          <w:tcPr>
            <w:tcW w:w="540" w:type="dxa"/>
          </w:tcPr>
          <w:p w14:paraId="5DB9C6B5"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7.</w:t>
            </w:r>
          </w:p>
        </w:tc>
        <w:tc>
          <w:tcPr>
            <w:tcW w:w="3600" w:type="dxa"/>
          </w:tcPr>
          <w:p w14:paraId="3B08F9E0" w14:textId="77777777" w:rsidR="00893ECE" w:rsidRPr="00E96881" w:rsidRDefault="00893ECE" w:rsidP="000C1432">
            <w:pPr>
              <w:rPr>
                <w:rFonts w:ascii="Arial" w:hAnsi="Arial" w:cs="Arial"/>
                <w:sz w:val="22"/>
                <w:szCs w:val="22"/>
              </w:rPr>
            </w:pPr>
            <w:r w:rsidRPr="00E96881">
              <w:rPr>
                <w:rFonts w:ascii="Arial" w:hAnsi="Arial" w:cs="Arial"/>
                <w:sz w:val="22"/>
                <w:szCs w:val="22"/>
              </w:rPr>
              <w:t>Pasiūlymo galiojimo užtikrinimas pirkimo dalyviui grąžinamas (arba atsisakoma teisių į jį) per</w:t>
            </w:r>
          </w:p>
        </w:tc>
        <w:tc>
          <w:tcPr>
            <w:tcW w:w="3330" w:type="dxa"/>
          </w:tcPr>
          <w:p w14:paraId="6266E455" w14:textId="77777777" w:rsidR="00893ECE" w:rsidRPr="00E96881" w:rsidRDefault="00893ECE" w:rsidP="000C1432">
            <w:pPr>
              <w:ind w:firstLine="34"/>
              <w:rPr>
                <w:rFonts w:ascii="Arial" w:hAnsi="Arial" w:cs="Arial"/>
                <w:sz w:val="22"/>
                <w:szCs w:val="22"/>
              </w:rPr>
            </w:pPr>
            <w:r w:rsidRPr="00E96881">
              <w:rPr>
                <w:rFonts w:ascii="Arial" w:hAnsi="Arial" w:cs="Arial"/>
                <w:iCs/>
                <w:sz w:val="22"/>
                <w:szCs w:val="22"/>
              </w:rPr>
              <w:t xml:space="preserve">5  (penkias) darbo dienas </w:t>
            </w:r>
            <w:r w:rsidRPr="00E96881">
              <w:rPr>
                <w:rFonts w:ascii="Arial" w:hAnsi="Arial" w:cs="Arial"/>
                <w:sz w:val="22"/>
                <w:szCs w:val="22"/>
              </w:rPr>
              <w:t>nuo prašymo gavimo dienos</w:t>
            </w:r>
          </w:p>
          <w:p w14:paraId="2052888B" w14:textId="77777777" w:rsidR="00893ECE" w:rsidRPr="00E96881" w:rsidRDefault="00893ECE" w:rsidP="000C1432">
            <w:pPr>
              <w:ind w:firstLine="34"/>
              <w:rPr>
                <w:rFonts w:ascii="Arial" w:hAnsi="Arial" w:cs="Arial"/>
                <w:sz w:val="22"/>
                <w:szCs w:val="22"/>
              </w:rPr>
            </w:pPr>
          </w:p>
        </w:tc>
        <w:tc>
          <w:tcPr>
            <w:tcW w:w="2880" w:type="dxa"/>
          </w:tcPr>
          <w:p w14:paraId="194CF30C" w14:textId="77777777" w:rsidR="00893ECE" w:rsidRPr="00E96881" w:rsidRDefault="00893ECE" w:rsidP="000C1432">
            <w:pPr>
              <w:rPr>
                <w:rFonts w:ascii="Arial" w:hAnsi="Arial" w:cs="Arial"/>
                <w:sz w:val="22"/>
                <w:szCs w:val="22"/>
              </w:rPr>
            </w:pPr>
            <w:r w:rsidRPr="00E96881">
              <w:rPr>
                <w:rFonts w:ascii="Arial" w:hAnsi="Arial" w:cs="Arial"/>
                <w:sz w:val="22"/>
                <w:szCs w:val="22"/>
              </w:rPr>
              <w:t>NETAIKOMA</w:t>
            </w:r>
            <w:r w:rsidRPr="00E96881">
              <w:rPr>
                <w:rFonts w:ascii="Arial" w:hAnsi="Arial" w:cs="Arial"/>
                <w:color w:val="7030A0"/>
                <w:sz w:val="22"/>
                <w:szCs w:val="22"/>
              </w:rPr>
              <w:t xml:space="preserve"> </w:t>
            </w:r>
          </w:p>
        </w:tc>
      </w:tr>
      <w:tr w:rsidR="00893ECE" w:rsidRPr="00E96881" w14:paraId="76008DE4" w14:textId="77777777" w:rsidTr="003C3AF8">
        <w:trPr>
          <w:trHeight w:val="20"/>
        </w:trPr>
        <w:tc>
          <w:tcPr>
            <w:tcW w:w="540" w:type="dxa"/>
          </w:tcPr>
          <w:p w14:paraId="1175C1E6"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8.</w:t>
            </w:r>
          </w:p>
        </w:tc>
        <w:tc>
          <w:tcPr>
            <w:tcW w:w="3600" w:type="dxa"/>
          </w:tcPr>
          <w:p w14:paraId="6D9C4BC6" w14:textId="77777777" w:rsidR="00893ECE" w:rsidRPr="00E96881" w:rsidRDefault="00893ECE" w:rsidP="000C1432">
            <w:pPr>
              <w:rPr>
                <w:rFonts w:ascii="Arial" w:hAnsi="Arial" w:cs="Arial"/>
                <w:sz w:val="22"/>
                <w:szCs w:val="22"/>
              </w:rPr>
            </w:pPr>
            <w:r w:rsidRPr="00E96881">
              <w:rPr>
                <w:rFonts w:ascii="Arial" w:eastAsia="Arial" w:hAnsi="Arial" w:cs="Arial"/>
                <w:sz w:val="22"/>
                <w:szCs w:val="22"/>
              </w:rPr>
              <w:t>Perkančioji organizacija</w:t>
            </w:r>
            <w:r w:rsidRPr="00E96881">
              <w:rPr>
                <w:rFonts w:ascii="Arial" w:hAnsi="Arial" w:cs="Arial"/>
                <w:sz w:val="22"/>
                <w:szCs w:val="22"/>
              </w:rPr>
              <w:t xml:space="preserve"> informuoja dalyvius apie EBVPD vertinimo rezultatus, jeigu taikoma, ne vėliau kaip per</w:t>
            </w:r>
          </w:p>
        </w:tc>
        <w:tc>
          <w:tcPr>
            <w:tcW w:w="3330" w:type="dxa"/>
          </w:tcPr>
          <w:p w14:paraId="2013E61D" w14:textId="77777777" w:rsidR="00893ECE" w:rsidRPr="00E96881" w:rsidRDefault="00893ECE" w:rsidP="000C1432">
            <w:pPr>
              <w:ind w:firstLine="34"/>
              <w:rPr>
                <w:rFonts w:ascii="Arial" w:hAnsi="Arial" w:cs="Arial"/>
                <w:sz w:val="22"/>
                <w:szCs w:val="22"/>
              </w:rPr>
            </w:pPr>
            <w:r w:rsidRPr="00E96881">
              <w:rPr>
                <w:rFonts w:ascii="Arial" w:hAnsi="Arial" w:cs="Arial"/>
                <w:bCs/>
                <w:sz w:val="22"/>
                <w:szCs w:val="22"/>
              </w:rPr>
              <w:t>3 (tris) darbo dienas nuo sprendimo priėmimo dienos</w:t>
            </w:r>
          </w:p>
        </w:tc>
        <w:tc>
          <w:tcPr>
            <w:tcW w:w="2880" w:type="dxa"/>
          </w:tcPr>
          <w:p w14:paraId="366FB1B0" w14:textId="77777777" w:rsidR="00893ECE" w:rsidRPr="00E96881" w:rsidRDefault="00893ECE" w:rsidP="000C1432">
            <w:pPr>
              <w:rPr>
                <w:rFonts w:ascii="Arial" w:hAnsi="Arial" w:cs="Arial"/>
                <w:sz w:val="22"/>
                <w:szCs w:val="22"/>
              </w:rPr>
            </w:pPr>
            <w:r w:rsidRPr="00E96881">
              <w:rPr>
                <w:rFonts w:ascii="Arial" w:hAnsi="Arial" w:cs="Arial"/>
                <w:sz w:val="22"/>
                <w:szCs w:val="22"/>
              </w:rPr>
              <w:t>NETAIKOMA</w:t>
            </w:r>
          </w:p>
        </w:tc>
      </w:tr>
      <w:tr w:rsidR="00893ECE" w:rsidRPr="00E96881" w14:paraId="0254038E" w14:textId="77777777" w:rsidTr="003C3AF8">
        <w:trPr>
          <w:trHeight w:val="20"/>
        </w:trPr>
        <w:tc>
          <w:tcPr>
            <w:tcW w:w="540" w:type="dxa"/>
          </w:tcPr>
          <w:p w14:paraId="0E5065AF"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9.</w:t>
            </w:r>
          </w:p>
        </w:tc>
        <w:tc>
          <w:tcPr>
            <w:tcW w:w="3600" w:type="dxa"/>
            <w:hideMark/>
          </w:tcPr>
          <w:p w14:paraId="3D5995CF" w14:textId="77777777" w:rsidR="00893ECE" w:rsidRPr="00E96881" w:rsidRDefault="00893ECE" w:rsidP="000C1432">
            <w:pPr>
              <w:rPr>
                <w:rFonts w:ascii="Arial" w:hAnsi="Arial" w:cs="Arial"/>
                <w:sz w:val="22"/>
                <w:szCs w:val="22"/>
              </w:rPr>
            </w:pPr>
            <w:r w:rsidRPr="00E96881">
              <w:rPr>
                <w:rFonts w:ascii="Arial" w:eastAsia="Arial" w:hAnsi="Arial" w:cs="Arial"/>
                <w:sz w:val="22"/>
                <w:szCs w:val="22"/>
              </w:rPr>
              <w:t>Perkančioji organizacija</w:t>
            </w:r>
            <w:r w:rsidRPr="00E96881">
              <w:rPr>
                <w:rFonts w:ascii="Arial" w:hAnsi="Arial" w:cs="Arial"/>
                <w:sz w:val="22"/>
                <w:szCs w:val="22"/>
              </w:rPr>
              <w:t xml:space="preserve"> dalyviams praneša apie priimtą sprendimą nustatyti laimėjusį pasiūlymą, dėl kurio bus sudaroma sutartis ne vėliau kaip per</w:t>
            </w:r>
          </w:p>
        </w:tc>
        <w:tc>
          <w:tcPr>
            <w:tcW w:w="3330" w:type="dxa"/>
            <w:hideMark/>
          </w:tcPr>
          <w:p w14:paraId="30D4F89F" w14:textId="77777777" w:rsidR="00893ECE" w:rsidRPr="00E96881" w:rsidRDefault="00893ECE" w:rsidP="000C1432">
            <w:pPr>
              <w:ind w:firstLine="34"/>
              <w:rPr>
                <w:rFonts w:ascii="Arial" w:hAnsi="Arial" w:cs="Arial"/>
                <w:bCs/>
                <w:sz w:val="22"/>
                <w:szCs w:val="22"/>
              </w:rPr>
            </w:pPr>
            <w:r w:rsidRPr="00E96881">
              <w:rPr>
                <w:rFonts w:ascii="Arial" w:hAnsi="Arial" w:cs="Arial"/>
                <w:bCs/>
                <w:sz w:val="22"/>
                <w:szCs w:val="22"/>
              </w:rPr>
              <w:t>3 (tris) darbo dienas nuo sprendimo priėmimo dienos</w:t>
            </w:r>
          </w:p>
        </w:tc>
        <w:tc>
          <w:tcPr>
            <w:tcW w:w="2880" w:type="dxa"/>
            <w:hideMark/>
          </w:tcPr>
          <w:p w14:paraId="7552BE1B" w14:textId="77777777" w:rsidR="00893ECE" w:rsidRPr="00E96881" w:rsidRDefault="00893ECE" w:rsidP="000C1432">
            <w:pPr>
              <w:ind w:firstLine="34"/>
              <w:rPr>
                <w:rFonts w:ascii="Arial" w:hAnsi="Arial" w:cs="Arial"/>
                <w:sz w:val="22"/>
                <w:szCs w:val="22"/>
              </w:rPr>
            </w:pPr>
          </w:p>
        </w:tc>
      </w:tr>
      <w:tr w:rsidR="00893ECE" w:rsidRPr="00E96881" w14:paraId="51C2B453" w14:textId="77777777" w:rsidTr="003C3AF8">
        <w:trPr>
          <w:trHeight w:val="20"/>
        </w:trPr>
        <w:tc>
          <w:tcPr>
            <w:tcW w:w="540" w:type="dxa"/>
          </w:tcPr>
          <w:p w14:paraId="6C1907DE"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10.</w:t>
            </w:r>
          </w:p>
        </w:tc>
        <w:tc>
          <w:tcPr>
            <w:tcW w:w="3600" w:type="dxa"/>
            <w:hideMark/>
          </w:tcPr>
          <w:p w14:paraId="174FD314" w14:textId="77777777" w:rsidR="00893ECE" w:rsidRPr="00E96881" w:rsidRDefault="00893ECE" w:rsidP="000C1432">
            <w:pPr>
              <w:rPr>
                <w:rFonts w:ascii="Arial" w:hAnsi="Arial" w:cs="Arial"/>
                <w:color w:val="000000"/>
                <w:sz w:val="22"/>
                <w:szCs w:val="22"/>
                <w:shd w:val="clear" w:color="auto" w:fill="FFFFFF"/>
              </w:rPr>
            </w:pPr>
            <w:r w:rsidRPr="00E96881">
              <w:rPr>
                <w:rFonts w:ascii="Arial" w:hAnsi="Arial" w:cs="Arial"/>
                <w:color w:val="000000"/>
                <w:sz w:val="22"/>
                <w:szCs w:val="22"/>
                <w:shd w:val="clear" w:color="auto" w:fill="FFFFFF"/>
              </w:rPr>
              <w:t xml:space="preserve">Dalyvis turi teisę pateikti pretenziją </w:t>
            </w:r>
            <w:r w:rsidRPr="00E96881">
              <w:rPr>
                <w:rFonts w:ascii="Arial" w:eastAsia="Arial" w:hAnsi="Arial" w:cs="Arial"/>
                <w:sz w:val="22"/>
                <w:szCs w:val="22"/>
              </w:rPr>
              <w:t xml:space="preserve">perkančiajai organizacijai </w:t>
            </w:r>
            <w:r w:rsidRPr="00E96881">
              <w:rPr>
                <w:rFonts w:ascii="Arial" w:hAnsi="Arial" w:cs="Arial"/>
                <w:sz w:val="22"/>
                <w:szCs w:val="22"/>
                <w:shd w:val="clear" w:color="auto" w:fill="FFFFFF"/>
              </w:rPr>
              <w:t xml:space="preserve">pateikti prašymą ar </w:t>
            </w:r>
            <w:r w:rsidRPr="00E96881">
              <w:rPr>
                <w:rFonts w:ascii="Arial" w:hAnsi="Arial" w:cs="Arial"/>
                <w:color w:val="000000"/>
                <w:sz w:val="22"/>
                <w:szCs w:val="22"/>
                <w:shd w:val="clear" w:color="auto" w:fill="FFFFFF"/>
              </w:rPr>
              <w:t xml:space="preserve">pareikšti ieškinį teismui </w:t>
            </w:r>
            <w:r w:rsidRPr="00E96881">
              <w:rPr>
                <w:rFonts w:ascii="Arial" w:hAnsi="Arial" w:cs="Arial"/>
                <w:sz w:val="22"/>
                <w:szCs w:val="22"/>
              </w:rPr>
              <w:t>ne vėliau kaip per</w:t>
            </w:r>
          </w:p>
        </w:tc>
        <w:tc>
          <w:tcPr>
            <w:tcW w:w="3330" w:type="dxa"/>
            <w:hideMark/>
          </w:tcPr>
          <w:p w14:paraId="6C616162" w14:textId="77777777" w:rsidR="00893ECE" w:rsidRPr="00E96881" w:rsidRDefault="00893ECE" w:rsidP="000C1432">
            <w:pPr>
              <w:ind w:firstLine="34"/>
              <w:rPr>
                <w:rFonts w:ascii="Arial" w:hAnsi="Arial" w:cs="Arial"/>
                <w:sz w:val="22"/>
                <w:szCs w:val="22"/>
              </w:rPr>
            </w:pPr>
            <w:r w:rsidRPr="00E96881">
              <w:rPr>
                <w:rFonts w:ascii="Arial" w:hAnsi="Arial" w:cs="Arial"/>
                <w:sz w:val="22"/>
                <w:szCs w:val="22"/>
              </w:rPr>
              <w:t>5 (penkias) darbo dienas</w:t>
            </w:r>
          </w:p>
          <w:p w14:paraId="6EE1D280"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nuo </w:t>
            </w:r>
            <w:r w:rsidRPr="00E96881">
              <w:rPr>
                <w:rFonts w:ascii="Arial" w:eastAsia="Arial" w:hAnsi="Arial" w:cs="Arial"/>
                <w:sz w:val="22"/>
                <w:szCs w:val="22"/>
              </w:rPr>
              <w:t xml:space="preserve">perkančiosios organizacijos </w:t>
            </w:r>
            <w:r w:rsidRPr="00E96881">
              <w:rPr>
                <w:rFonts w:ascii="Arial" w:hAnsi="Arial" w:cs="Arial"/>
                <w:sz w:val="22"/>
                <w:szCs w:val="22"/>
              </w:rPr>
              <w:t xml:space="preserve">pranešimo raštu apie jos priimtą sprendimą išsiuntimo tiekėjams dienos arba nuo paskelbimo apie </w:t>
            </w:r>
            <w:r w:rsidRPr="00E96881">
              <w:rPr>
                <w:rFonts w:ascii="Arial" w:eastAsia="Arial" w:hAnsi="Arial" w:cs="Arial"/>
                <w:sz w:val="22"/>
                <w:szCs w:val="22"/>
              </w:rPr>
              <w:t xml:space="preserve"> perkančiosios organizacijos </w:t>
            </w:r>
            <w:r w:rsidRPr="00E96881">
              <w:rPr>
                <w:rFonts w:ascii="Arial" w:hAnsi="Arial" w:cs="Arial"/>
                <w:sz w:val="22"/>
                <w:szCs w:val="22"/>
              </w:rPr>
              <w:t xml:space="preserve">priimtus sprendimus dienos, jei VPĮ nenumato reikalavimo </w:t>
            </w:r>
            <w:r w:rsidRPr="00E96881">
              <w:rPr>
                <w:rFonts w:ascii="Arial" w:hAnsi="Arial" w:cs="Arial"/>
                <w:sz w:val="22"/>
                <w:szCs w:val="22"/>
              </w:rPr>
              <w:lastRenderedPageBreak/>
              <w:t xml:space="preserve">raštu informuoti tiekėjus apie </w:t>
            </w:r>
            <w:r w:rsidRPr="00E96881">
              <w:rPr>
                <w:rFonts w:ascii="Arial" w:eastAsia="Arial" w:hAnsi="Arial" w:cs="Arial"/>
                <w:sz w:val="22"/>
                <w:szCs w:val="22"/>
              </w:rPr>
              <w:t xml:space="preserve"> perkančiosios organizacijos </w:t>
            </w:r>
            <w:r w:rsidRPr="00E96881">
              <w:rPr>
                <w:rFonts w:ascii="Arial" w:hAnsi="Arial" w:cs="Arial"/>
                <w:sz w:val="22"/>
                <w:szCs w:val="22"/>
              </w:rPr>
              <w:t>priimtus sprendimus;</w:t>
            </w:r>
          </w:p>
          <w:p w14:paraId="685579E6"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15 (penkiolika) dienų nuo pranešimo išsiuntimo tiekėjams dienos, jeigu šis pranešimas nebuvo siunčiamas elektroninėmis priemonėmis. </w:t>
            </w:r>
          </w:p>
        </w:tc>
        <w:tc>
          <w:tcPr>
            <w:tcW w:w="2880" w:type="dxa"/>
            <w:hideMark/>
          </w:tcPr>
          <w:p w14:paraId="32326112" w14:textId="77777777" w:rsidR="00893ECE" w:rsidRPr="00E96881" w:rsidRDefault="00893ECE" w:rsidP="000C1432">
            <w:pPr>
              <w:ind w:firstLine="34"/>
              <w:rPr>
                <w:rFonts w:ascii="Arial" w:hAnsi="Arial" w:cs="Arial"/>
                <w:bCs/>
                <w:color w:val="7030A0"/>
                <w:sz w:val="22"/>
                <w:szCs w:val="22"/>
              </w:rPr>
            </w:pPr>
          </w:p>
        </w:tc>
      </w:tr>
      <w:tr w:rsidR="00893ECE" w:rsidRPr="00E96881" w14:paraId="23450EF8" w14:textId="77777777" w:rsidTr="003C3AF8">
        <w:trPr>
          <w:trHeight w:val="20"/>
        </w:trPr>
        <w:tc>
          <w:tcPr>
            <w:tcW w:w="540" w:type="dxa"/>
          </w:tcPr>
          <w:p w14:paraId="358CA440" w14:textId="77777777" w:rsidR="00893ECE" w:rsidRPr="00E96881" w:rsidRDefault="00893ECE" w:rsidP="000C1432">
            <w:pPr>
              <w:rPr>
                <w:rFonts w:ascii="Arial" w:hAnsi="Arial" w:cs="Arial"/>
                <w:sz w:val="22"/>
                <w:szCs w:val="22"/>
              </w:rPr>
            </w:pPr>
            <w:r w:rsidRPr="00E96881">
              <w:rPr>
                <w:rFonts w:ascii="Arial" w:hAnsi="Arial" w:cs="Arial"/>
                <w:sz w:val="22"/>
                <w:szCs w:val="22"/>
              </w:rPr>
              <w:t>11.</w:t>
            </w:r>
          </w:p>
        </w:tc>
        <w:tc>
          <w:tcPr>
            <w:tcW w:w="3600" w:type="dxa"/>
            <w:hideMark/>
          </w:tcPr>
          <w:p w14:paraId="6F860BC1" w14:textId="77777777" w:rsidR="00893ECE" w:rsidRPr="00E96881" w:rsidRDefault="00893ECE" w:rsidP="000C1432">
            <w:pPr>
              <w:rPr>
                <w:rFonts w:ascii="Arial" w:hAnsi="Arial" w:cs="Arial"/>
                <w:sz w:val="22"/>
                <w:szCs w:val="22"/>
              </w:rPr>
            </w:pPr>
            <w:r w:rsidRPr="00E96881">
              <w:rPr>
                <w:rFonts w:ascii="Arial" w:eastAsia="Arial" w:hAnsi="Arial" w:cs="Arial"/>
                <w:sz w:val="22"/>
                <w:szCs w:val="22"/>
              </w:rPr>
              <w:t xml:space="preserve">Perkančioji organizacija </w:t>
            </w:r>
            <w:r w:rsidRPr="00E96881">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330" w:type="dxa"/>
            <w:hideMark/>
          </w:tcPr>
          <w:p w14:paraId="047DE985" w14:textId="77777777" w:rsidR="00893ECE" w:rsidRPr="00E96881" w:rsidRDefault="00893ECE" w:rsidP="000C1432">
            <w:pPr>
              <w:ind w:firstLine="34"/>
              <w:rPr>
                <w:rFonts w:ascii="Arial" w:hAnsi="Arial" w:cs="Arial"/>
                <w:sz w:val="22"/>
                <w:szCs w:val="22"/>
              </w:rPr>
            </w:pPr>
            <w:r w:rsidRPr="00E96881">
              <w:rPr>
                <w:rFonts w:ascii="Arial" w:hAnsi="Arial" w:cs="Arial"/>
                <w:sz w:val="22"/>
                <w:szCs w:val="22"/>
              </w:rPr>
              <w:t>6 (šešias) darbo dienas nuo pretenzijos gavimo dienos</w:t>
            </w:r>
          </w:p>
        </w:tc>
        <w:tc>
          <w:tcPr>
            <w:tcW w:w="2880" w:type="dxa"/>
            <w:hideMark/>
          </w:tcPr>
          <w:p w14:paraId="6D745746" w14:textId="77777777" w:rsidR="00893ECE" w:rsidRPr="00E96881" w:rsidRDefault="00893ECE" w:rsidP="000C1432">
            <w:pPr>
              <w:ind w:firstLine="34"/>
              <w:rPr>
                <w:rFonts w:ascii="Arial" w:hAnsi="Arial" w:cs="Arial"/>
                <w:sz w:val="22"/>
                <w:szCs w:val="22"/>
              </w:rPr>
            </w:pPr>
          </w:p>
        </w:tc>
      </w:tr>
      <w:tr w:rsidR="00893ECE" w:rsidRPr="00E96881" w14:paraId="3440B2CA" w14:textId="77777777" w:rsidTr="003C3AF8">
        <w:trPr>
          <w:trHeight w:val="20"/>
        </w:trPr>
        <w:tc>
          <w:tcPr>
            <w:tcW w:w="540" w:type="dxa"/>
          </w:tcPr>
          <w:p w14:paraId="2B5C015C" w14:textId="77777777" w:rsidR="00893ECE" w:rsidRPr="00E96881" w:rsidRDefault="00893ECE" w:rsidP="000C1432">
            <w:pPr>
              <w:rPr>
                <w:rFonts w:ascii="Arial" w:hAnsi="Arial" w:cs="Arial"/>
                <w:bCs/>
                <w:sz w:val="22"/>
                <w:szCs w:val="22"/>
              </w:rPr>
            </w:pPr>
            <w:r w:rsidRPr="00E96881">
              <w:rPr>
                <w:rFonts w:ascii="Arial" w:hAnsi="Arial" w:cs="Arial"/>
                <w:bCs/>
                <w:sz w:val="22"/>
                <w:szCs w:val="22"/>
              </w:rPr>
              <w:t>12.</w:t>
            </w:r>
          </w:p>
        </w:tc>
        <w:tc>
          <w:tcPr>
            <w:tcW w:w="3600" w:type="dxa"/>
            <w:hideMark/>
          </w:tcPr>
          <w:p w14:paraId="03ACE1EB" w14:textId="77777777" w:rsidR="00893ECE" w:rsidRPr="00E96881" w:rsidRDefault="00893ECE" w:rsidP="000C1432">
            <w:pPr>
              <w:rPr>
                <w:rFonts w:ascii="Arial" w:hAnsi="Arial" w:cs="Arial"/>
                <w:sz w:val="22"/>
                <w:szCs w:val="22"/>
              </w:rPr>
            </w:pPr>
            <w:r w:rsidRPr="00E96881">
              <w:rPr>
                <w:rFonts w:ascii="Arial" w:hAnsi="Arial" w:cs="Arial"/>
                <w:sz w:val="22"/>
                <w:szCs w:val="22"/>
              </w:rPr>
              <w:t xml:space="preserve">Jeigu </w:t>
            </w:r>
            <w:r w:rsidRPr="00E96881">
              <w:rPr>
                <w:rFonts w:ascii="Arial" w:eastAsia="Arial" w:hAnsi="Arial" w:cs="Arial"/>
                <w:sz w:val="22"/>
                <w:szCs w:val="22"/>
              </w:rPr>
              <w:t xml:space="preserve"> perkančioji organizacija </w:t>
            </w:r>
            <w:r w:rsidRPr="00E96881">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330" w:type="dxa"/>
            <w:hideMark/>
          </w:tcPr>
          <w:p w14:paraId="1A63B064" w14:textId="77777777" w:rsidR="00893ECE" w:rsidRPr="00E96881" w:rsidRDefault="00893ECE" w:rsidP="000C1432">
            <w:pPr>
              <w:ind w:firstLine="34"/>
              <w:rPr>
                <w:rFonts w:ascii="Arial" w:hAnsi="Arial" w:cs="Arial"/>
                <w:sz w:val="22"/>
                <w:szCs w:val="22"/>
                <w:highlight w:val="yellow"/>
              </w:rPr>
            </w:pPr>
            <w:r w:rsidRPr="00E96881">
              <w:rPr>
                <w:rFonts w:ascii="Arial" w:hAnsi="Arial" w:cs="Arial"/>
                <w:sz w:val="22"/>
                <w:szCs w:val="22"/>
              </w:rPr>
              <w:t xml:space="preserve">per 15 (penkiolika) dienų nuo dienos, kurią </w:t>
            </w:r>
            <w:r w:rsidRPr="00E96881">
              <w:rPr>
                <w:rFonts w:ascii="Arial" w:eastAsia="Arial" w:hAnsi="Arial" w:cs="Arial"/>
                <w:sz w:val="22"/>
                <w:szCs w:val="22"/>
              </w:rPr>
              <w:t xml:space="preserve">perkančioji organizacija </w:t>
            </w:r>
            <w:r w:rsidRPr="00E96881">
              <w:rPr>
                <w:rFonts w:ascii="Arial" w:hAnsi="Arial" w:cs="Arial"/>
                <w:sz w:val="22"/>
                <w:szCs w:val="22"/>
              </w:rPr>
              <w:t xml:space="preserve">turėjo raštu pranešti apie priimtą sprendimą </w:t>
            </w:r>
          </w:p>
        </w:tc>
        <w:tc>
          <w:tcPr>
            <w:tcW w:w="2880" w:type="dxa"/>
            <w:hideMark/>
          </w:tcPr>
          <w:p w14:paraId="7D72B2C2" w14:textId="77777777" w:rsidR="00893ECE" w:rsidRPr="00E96881" w:rsidRDefault="00893ECE" w:rsidP="000C1432">
            <w:pPr>
              <w:ind w:firstLine="34"/>
              <w:rPr>
                <w:rFonts w:ascii="Arial" w:hAnsi="Arial" w:cs="Arial"/>
                <w:sz w:val="22"/>
                <w:szCs w:val="22"/>
              </w:rPr>
            </w:pPr>
          </w:p>
        </w:tc>
      </w:tr>
    </w:tbl>
    <w:p w14:paraId="3117C208" w14:textId="77777777" w:rsidR="00893ECE" w:rsidRPr="00E96881" w:rsidRDefault="00893ECE" w:rsidP="00893ECE">
      <w:pPr>
        <w:jc w:val="center"/>
        <w:rPr>
          <w:rFonts w:ascii="Arial" w:eastAsiaTheme="minorHAnsi" w:hAnsi="Arial" w:cs="Arial"/>
          <w:bCs/>
          <w:iCs/>
          <w:sz w:val="24"/>
          <w:szCs w:val="24"/>
        </w:rPr>
      </w:pPr>
      <w:r w:rsidRPr="00E96881">
        <w:rPr>
          <w:rFonts w:ascii="Arial" w:eastAsiaTheme="minorHAnsi" w:hAnsi="Arial" w:cs="Arial"/>
          <w:bCs/>
          <w:iCs/>
          <w:sz w:val="24"/>
          <w:szCs w:val="24"/>
        </w:rPr>
        <w:t>____________</w:t>
      </w:r>
    </w:p>
    <w:sectPr w:rsidR="00893ECE" w:rsidRPr="00E96881" w:rsidSect="00053F19">
      <w:headerReference w:type="first" r:id="rId8"/>
      <w:pgSz w:w="12240" w:h="15840"/>
      <w:pgMar w:top="1134" w:right="540" w:bottom="1134" w:left="1350" w:header="720" w:footer="0" w:gutter="0"/>
      <w:cols w:space="720"/>
      <w:formProt w:val="0"/>
      <w:titlePg/>
      <w:docGrid w:linePitch="10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911BE" w14:textId="77777777" w:rsidR="00D74305" w:rsidRDefault="00D74305">
      <w:r>
        <w:separator/>
      </w:r>
    </w:p>
  </w:endnote>
  <w:endnote w:type="continuationSeparator" w:id="0">
    <w:p w14:paraId="21BB1E57" w14:textId="77777777" w:rsidR="00D74305" w:rsidRDefault="00D7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00000000" w:usb1="E9DFFFFF" w:usb2="0000003F" w:usb3="00000000" w:csb0="003F01FF"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1F0FD" w14:textId="77777777" w:rsidR="00D74305" w:rsidRDefault="00D74305">
      <w:r>
        <w:separator/>
      </w:r>
    </w:p>
  </w:footnote>
  <w:footnote w:type="continuationSeparator" w:id="0">
    <w:p w14:paraId="10997AE0" w14:textId="77777777" w:rsidR="00D74305" w:rsidRDefault="00D74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6CCCF" w14:textId="77777777" w:rsidR="00380AA4" w:rsidRDefault="00380AA4">
    <w:pPr>
      <w:pStyle w:val="Standard1"/>
      <w:tabs>
        <w:tab w:val="center" w:pos="4680"/>
        <w:tab w:val="right" w:pos="9360"/>
      </w:tabs>
      <w:rPr>
        <w:rFonts w:ascii="Arial" w:hAnsi="Arial" w:cs="Arial"/>
        <w:color w:val="000000"/>
      </w:rPr>
    </w:pPr>
  </w:p>
  <w:p w14:paraId="2BAC21B4" w14:textId="77777777" w:rsidR="00380AA4" w:rsidRDefault="00380A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3948"/>
    <w:multiLevelType w:val="multilevel"/>
    <w:tmpl w:val="858856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4142DF1"/>
    <w:multiLevelType w:val="multilevel"/>
    <w:tmpl w:val="6D8892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526905"/>
    <w:multiLevelType w:val="multilevel"/>
    <w:tmpl w:val="99C0FBAA"/>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3C941FE"/>
    <w:multiLevelType w:val="hybridMultilevel"/>
    <w:tmpl w:val="F6302698"/>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01362E"/>
    <w:multiLevelType w:val="hybridMultilevel"/>
    <w:tmpl w:val="6262D20E"/>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EA4BDF"/>
    <w:multiLevelType w:val="multilevel"/>
    <w:tmpl w:val="E2C8CA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43943B99"/>
    <w:multiLevelType w:val="hybridMultilevel"/>
    <w:tmpl w:val="37FAD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AE4CC1"/>
    <w:multiLevelType w:val="multilevel"/>
    <w:tmpl w:val="7DEC51B6"/>
    <w:lvl w:ilvl="0">
      <w:start w:val="1"/>
      <w:numFmt w:val="decimal"/>
      <w:pStyle w:val="S1lygis"/>
      <w:lvlText w:val="%1."/>
      <w:lvlJc w:val="left"/>
      <w:pPr>
        <w:tabs>
          <w:tab w:val="num" w:pos="0"/>
        </w:tabs>
        <w:ind w:left="709" w:hanging="709"/>
      </w:pPr>
      <w:rPr>
        <w:b w:val="0"/>
        <w:bCs w:val="0"/>
      </w:rPr>
    </w:lvl>
    <w:lvl w:ilvl="1">
      <w:start w:val="1"/>
      <w:numFmt w:val="decimal"/>
      <w:lvlText w:val="%1.%2."/>
      <w:lvlJc w:val="left"/>
      <w:pPr>
        <w:tabs>
          <w:tab w:val="num" w:pos="0"/>
        </w:tabs>
        <w:ind w:left="709" w:hanging="709"/>
      </w:pPr>
      <w:rPr>
        <w:b w:val="0"/>
        <w:color w:val="auto"/>
      </w:rPr>
    </w:lvl>
    <w:lvl w:ilvl="2">
      <w:start w:val="1"/>
      <w:numFmt w:val="decimal"/>
      <w:lvlText w:val="%1.%2.%3."/>
      <w:lvlJc w:val="left"/>
      <w:pPr>
        <w:tabs>
          <w:tab w:val="num" w:pos="0"/>
        </w:tabs>
        <w:ind w:left="992" w:hanging="992"/>
      </w:pPr>
      <w:rPr>
        <w:b w:val="0"/>
      </w:rPr>
    </w:lvl>
    <w:lvl w:ilvl="3">
      <w:start w:val="1"/>
      <w:numFmt w:val="decimal"/>
      <w:lvlText w:val="%1.%2.%3.%4."/>
      <w:lvlJc w:val="left"/>
      <w:pPr>
        <w:tabs>
          <w:tab w:val="num" w:pos="0"/>
        </w:tabs>
        <w:ind w:left="992" w:hanging="992"/>
      </w:pPr>
    </w:lvl>
    <w:lvl w:ilvl="4">
      <w:start w:val="1"/>
      <w:numFmt w:val="decimal"/>
      <w:lvlText w:val="%5)"/>
      <w:lvlJc w:val="left"/>
      <w:pPr>
        <w:tabs>
          <w:tab w:val="num" w:pos="0"/>
        </w:tabs>
        <w:ind w:left="1008" w:hanging="432"/>
      </w:pPr>
    </w:lvl>
    <w:lvl w:ilvl="5">
      <w:start w:val="1"/>
      <w:numFmt w:val="lowerLetter"/>
      <w:lvlText w:val="%6)"/>
      <w:lvlJc w:val="left"/>
      <w:pPr>
        <w:tabs>
          <w:tab w:val="num" w:pos="0"/>
        </w:tabs>
        <w:ind w:left="1152" w:hanging="432"/>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8" w15:restartNumberingAfterBreak="0">
    <w:nsid w:val="6908314A"/>
    <w:multiLevelType w:val="hybridMultilevel"/>
    <w:tmpl w:val="532C40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7"/>
  </w:num>
  <w:num w:numId="2">
    <w:abstractNumId w:val="0"/>
  </w:num>
  <w:num w:numId="3">
    <w:abstractNumId w:val="5"/>
  </w:num>
  <w:num w:numId="4">
    <w:abstractNumId w:val="9"/>
  </w:num>
  <w:num w:numId="5">
    <w:abstractNumId w:val="1"/>
  </w:num>
  <w:num w:numId="6">
    <w:abstractNumId w:val="4"/>
  </w:num>
  <w:num w:numId="7">
    <w:abstractNumId w:val="3"/>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8C1"/>
    <w:rsid w:val="00037833"/>
    <w:rsid w:val="00053F19"/>
    <w:rsid w:val="000C1432"/>
    <w:rsid w:val="000C7F12"/>
    <w:rsid w:val="000E4BB9"/>
    <w:rsid w:val="000F0FAB"/>
    <w:rsid w:val="000F544D"/>
    <w:rsid w:val="001725CD"/>
    <w:rsid w:val="001C1D95"/>
    <w:rsid w:val="00203A3D"/>
    <w:rsid w:val="00227301"/>
    <w:rsid w:val="00230144"/>
    <w:rsid w:val="0023206E"/>
    <w:rsid w:val="00267706"/>
    <w:rsid w:val="002745E8"/>
    <w:rsid w:val="0027623D"/>
    <w:rsid w:val="002B1A70"/>
    <w:rsid w:val="002D06FE"/>
    <w:rsid w:val="002D5AB0"/>
    <w:rsid w:val="002E200E"/>
    <w:rsid w:val="002F2E48"/>
    <w:rsid w:val="002F5A36"/>
    <w:rsid w:val="00311F5F"/>
    <w:rsid w:val="00327F82"/>
    <w:rsid w:val="00330D27"/>
    <w:rsid w:val="00336D71"/>
    <w:rsid w:val="00380AA4"/>
    <w:rsid w:val="003941D7"/>
    <w:rsid w:val="003A6263"/>
    <w:rsid w:val="003B3822"/>
    <w:rsid w:val="003C3AF8"/>
    <w:rsid w:val="00407BE5"/>
    <w:rsid w:val="00410460"/>
    <w:rsid w:val="004532E5"/>
    <w:rsid w:val="00481E47"/>
    <w:rsid w:val="004E3575"/>
    <w:rsid w:val="0052762F"/>
    <w:rsid w:val="00540149"/>
    <w:rsid w:val="0054147B"/>
    <w:rsid w:val="00544E7F"/>
    <w:rsid w:val="00553907"/>
    <w:rsid w:val="005645CC"/>
    <w:rsid w:val="005951CE"/>
    <w:rsid w:val="005D6CA8"/>
    <w:rsid w:val="0061080B"/>
    <w:rsid w:val="006117EC"/>
    <w:rsid w:val="00624D3F"/>
    <w:rsid w:val="00643A4F"/>
    <w:rsid w:val="00656EDB"/>
    <w:rsid w:val="006772D9"/>
    <w:rsid w:val="006D5778"/>
    <w:rsid w:val="006F60B9"/>
    <w:rsid w:val="0076464D"/>
    <w:rsid w:val="007E1679"/>
    <w:rsid w:val="008077AB"/>
    <w:rsid w:val="008140B1"/>
    <w:rsid w:val="00831300"/>
    <w:rsid w:val="00893ECE"/>
    <w:rsid w:val="008A528B"/>
    <w:rsid w:val="008F026B"/>
    <w:rsid w:val="008F1CFC"/>
    <w:rsid w:val="008F4F8E"/>
    <w:rsid w:val="00972726"/>
    <w:rsid w:val="009A3F97"/>
    <w:rsid w:val="009A5296"/>
    <w:rsid w:val="009C7232"/>
    <w:rsid w:val="009E4CED"/>
    <w:rsid w:val="00A05184"/>
    <w:rsid w:val="00A07F36"/>
    <w:rsid w:val="00A12761"/>
    <w:rsid w:val="00A131DF"/>
    <w:rsid w:val="00A14899"/>
    <w:rsid w:val="00A45814"/>
    <w:rsid w:val="00A55FF7"/>
    <w:rsid w:val="00A573D7"/>
    <w:rsid w:val="00AF2AEA"/>
    <w:rsid w:val="00B04E9B"/>
    <w:rsid w:val="00B06513"/>
    <w:rsid w:val="00B17744"/>
    <w:rsid w:val="00B329CC"/>
    <w:rsid w:val="00B62717"/>
    <w:rsid w:val="00B77E6B"/>
    <w:rsid w:val="00BA73DF"/>
    <w:rsid w:val="00BB1DE9"/>
    <w:rsid w:val="00BE1DA7"/>
    <w:rsid w:val="00BE33B8"/>
    <w:rsid w:val="00C2158D"/>
    <w:rsid w:val="00C90DCD"/>
    <w:rsid w:val="00C97052"/>
    <w:rsid w:val="00CB5716"/>
    <w:rsid w:val="00CB70C7"/>
    <w:rsid w:val="00CE368B"/>
    <w:rsid w:val="00D37E3A"/>
    <w:rsid w:val="00D548F9"/>
    <w:rsid w:val="00D74305"/>
    <w:rsid w:val="00D9373C"/>
    <w:rsid w:val="00DB1E7D"/>
    <w:rsid w:val="00DC22EA"/>
    <w:rsid w:val="00DC54A6"/>
    <w:rsid w:val="00DF2DAE"/>
    <w:rsid w:val="00E01A95"/>
    <w:rsid w:val="00E272DA"/>
    <w:rsid w:val="00E37E4B"/>
    <w:rsid w:val="00E621A0"/>
    <w:rsid w:val="00E648C1"/>
    <w:rsid w:val="00E72D81"/>
    <w:rsid w:val="00E96881"/>
    <w:rsid w:val="00EA5AD1"/>
    <w:rsid w:val="00EB098B"/>
    <w:rsid w:val="00F007A6"/>
    <w:rsid w:val="00F13108"/>
    <w:rsid w:val="00F2063C"/>
    <w:rsid w:val="00F2579A"/>
    <w:rsid w:val="00F72435"/>
    <w:rsid w:val="00F815D9"/>
    <w:rsid w:val="00FB5372"/>
    <w:rsid w:val="00FE521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255D4"/>
  <w15:docId w15:val="{0E4E7F99-20B9-4FC8-9535-9BDD0B69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widowControl w:val="0"/>
      <w:textAlignment w:val="baseline"/>
    </w:pPr>
  </w:style>
  <w:style w:type="paragraph" w:styleId="Antrat1">
    <w:name w:val="heading 1"/>
    <w:basedOn w:val="Standard1"/>
    <w:next w:val="Standard1"/>
    <w:qFormat/>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1"/>
    <w:next w:val="Standard1"/>
    <w:qFormat/>
    <w:pPr>
      <w:keepNext/>
      <w:keepLines/>
      <w:spacing w:before="120" w:after="120" w:line="240" w:lineRule="auto"/>
      <w:outlineLvl w:val="1"/>
    </w:pPr>
    <w:rPr>
      <w:rFonts w:ascii="Calibri Light" w:eastAsia="Calibri Light" w:hAnsi="Calibri Light" w:cs="Calibri Light"/>
      <w:color w:val="ED7D31"/>
      <w:sz w:val="36"/>
      <w:szCs w:val="36"/>
    </w:rPr>
  </w:style>
  <w:style w:type="paragraph" w:styleId="Antrat3">
    <w:name w:val="heading 3"/>
    <w:basedOn w:val="Standard1"/>
    <w:next w:val="Standard1"/>
    <w:qFormat/>
    <w:pPr>
      <w:keepNext/>
      <w:keepLines/>
      <w:spacing w:before="80" w:after="120" w:line="240" w:lineRule="auto"/>
      <w:outlineLvl w:val="2"/>
    </w:pPr>
    <w:rPr>
      <w:rFonts w:ascii="Calibri Light" w:eastAsia="Calibri Light" w:hAnsi="Calibri Light" w:cs="Calibri Light"/>
      <w:color w:val="C45911"/>
      <w:sz w:val="32"/>
      <w:szCs w:val="32"/>
    </w:rPr>
  </w:style>
  <w:style w:type="paragraph" w:styleId="Antrat4">
    <w:name w:val="heading 4"/>
    <w:basedOn w:val="Standard1"/>
    <w:next w:val="Standard1"/>
    <w:qFormat/>
    <w:pPr>
      <w:keepNext/>
      <w:keepLines/>
      <w:spacing w:before="80" w:after="12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1"/>
    <w:next w:val="Standard1"/>
    <w:qFormat/>
    <w:pPr>
      <w:keepNext/>
      <w:keepLines/>
      <w:spacing w:before="80" w:after="120" w:line="240" w:lineRule="auto"/>
      <w:outlineLvl w:val="4"/>
    </w:pPr>
    <w:rPr>
      <w:rFonts w:ascii="Calibri Light" w:eastAsia="Calibri Light" w:hAnsi="Calibri Light" w:cs="Calibri Light"/>
      <w:color w:val="C45911"/>
      <w:sz w:val="24"/>
      <w:szCs w:val="24"/>
    </w:rPr>
  </w:style>
  <w:style w:type="paragraph" w:styleId="Antrat6">
    <w:name w:val="heading 6"/>
    <w:basedOn w:val="Standard1"/>
    <w:next w:val="Standard1"/>
    <w:qFormat/>
    <w:pPr>
      <w:keepNext/>
      <w:keepLines/>
      <w:spacing w:before="80" w:after="12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1"/>
    <w:next w:val="Standard1"/>
    <w:qFormat/>
    <w:pPr>
      <w:keepNext/>
      <w:keepLines/>
      <w:spacing w:before="80" w:after="12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1"/>
    <w:next w:val="Standard1"/>
    <w:qFormat/>
    <w:pPr>
      <w:keepNext/>
      <w:keepLines/>
      <w:spacing w:before="80" w:after="120" w:line="240" w:lineRule="auto"/>
      <w:outlineLvl w:val="7"/>
    </w:pPr>
    <w:rPr>
      <w:rFonts w:ascii="Calibri Light" w:eastAsia="Calibri Light" w:hAnsi="Calibri Light" w:cs="Calibri Light"/>
      <w:color w:val="833C0B"/>
      <w:sz w:val="22"/>
      <w:szCs w:val="22"/>
    </w:rPr>
  </w:style>
  <w:style w:type="paragraph" w:styleId="Antrat9">
    <w:name w:val="heading 9"/>
    <w:basedOn w:val="Standard1"/>
    <w:next w:val="Standard1"/>
    <w:qFormat/>
    <w:pPr>
      <w:keepNext/>
      <w:keepLines/>
      <w:spacing w:before="80" w:after="12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qFormat/>
    <w:rPr>
      <w:rFonts w:ascii="Calibri Light" w:eastAsia="Segoe UI" w:hAnsi="Calibri Light" w:cs="Tahoma"/>
      <w:color w:val="262626"/>
      <w:sz w:val="40"/>
      <w:szCs w:val="40"/>
    </w:rPr>
  </w:style>
  <w:style w:type="character" w:customStyle="1" w:styleId="Internetlink">
    <w:name w:val="Internet link"/>
    <w:basedOn w:val="Numatytasispastraiposriftas"/>
    <w:qFormat/>
    <w:rPr>
      <w:color w:val="0563C1"/>
      <w:u w:val="single"/>
    </w:rPr>
  </w:style>
  <w:style w:type="character" w:customStyle="1" w:styleId="FootnoteTextChar">
    <w:name w:val="Footnote Text Char"/>
    <w:basedOn w:val="Numatytasispastraiposriftas"/>
    <w:qFormat/>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qFormat/>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qFormat/>
    <w:rPr>
      <w:caps/>
      <w:color w:val="404040"/>
      <w:spacing w:val="20"/>
      <w:sz w:val="28"/>
      <w:szCs w:val="28"/>
    </w:rPr>
  </w:style>
  <w:style w:type="character" w:customStyle="1" w:styleId="ListParagraphChar">
    <w:name w:val="List Paragraph Char"/>
    <w:basedOn w:val="Numatytasispastraiposriftas"/>
    <w:qFormat/>
  </w:style>
  <w:style w:type="character" w:customStyle="1" w:styleId="FootnoteSymbol">
    <w:name w:val="Footnote Symbol"/>
    <w:basedOn w:val="Numatytasispastraiposriftas"/>
    <w:qFormat/>
    <w:rPr>
      <w:vertAlign w:val="superscript"/>
    </w:rPr>
  </w:style>
  <w:style w:type="character" w:customStyle="1" w:styleId="Puslapioinaosnuoroda1">
    <w:name w:val="Puslapio išnašos nuoroda1"/>
    <w:rPr>
      <w:vertAlign w:val="superscript"/>
    </w:rPr>
  </w:style>
  <w:style w:type="character" w:styleId="Komentaronuoroda">
    <w:name w:val="annotation reference"/>
    <w:basedOn w:val="Numatytasispastraiposriftas"/>
    <w:qFormat/>
    <w:rPr>
      <w:sz w:val="16"/>
      <w:szCs w:val="16"/>
    </w:rPr>
  </w:style>
  <w:style w:type="character" w:customStyle="1" w:styleId="BalloonTextChar">
    <w:name w:val="Balloon Text Char"/>
    <w:basedOn w:val="Numatytasispastraiposriftas"/>
    <w:qFormat/>
    <w:rPr>
      <w:rFonts w:ascii="Segoe UI" w:eastAsia="Segoe UI" w:hAnsi="Segoe UI" w:cs="Segoe UI"/>
      <w:sz w:val="18"/>
      <w:szCs w:val="18"/>
      <w:lang w:eastAsia="en-US"/>
    </w:rPr>
  </w:style>
  <w:style w:type="character" w:customStyle="1" w:styleId="UnresolvedMention">
    <w:name w:val="Unresolved Mention"/>
    <w:basedOn w:val="Numatytasispastraiposriftas"/>
    <w:qFormat/>
    <w:rPr>
      <w:color w:val="808080"/>
      <w:shd w:val="clear" w:color="auto" w:fill="E6E6E6"/>
    </w:rPr>
  </w:style>
  <w:style w:type="character" w:customStyle="1" w:styleId="CommentSubjectChar">
    <w:name w:val="Comment Subject Char"/>
    <w:basedOn w:val="CommentTextChar"/>
    <w:qFormat/>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qFormat/>
  </w:style>
  <w:style w:type="character" w:customStyle="1" w:styleId="BodyTextChar">
    <w:name w:val="Body Text Char"/>
    <w:basedOn w:val="Numatytasispastraiposriftas"/>
    <w:qFormat/>
    <w:rPr>
      <w:rFonts w:ascii="Times New Roman" w:eastAsia="Times New Roman" w:hAnsi="Times New Roman" w:cs="Times New Roman"/>
      <w:sz w:val="24"/>
      <w:szCs w:val="20"/>
      <w:lang w:eastAsia="en-US"/>
    </w:rPr>
  </w:style>
  <w:style w:type="character" w:customStyle="1" w:styleId="HeaderChar">
    <w:name w:val="Header Char"/>
    <w:basedOn w:val="Numatytasispastraiposriftas"/>
    <w:qFormat/>
    <w:rPr>
      <w:rFonts w:ascii="Times New Roman" w:eastAsia="Times New Roman" w:hAnsi="Times New Roman" w:cs="Times New Roman"/>
      <w:sz w:val="24"/>
      <w:szCs w:val="24"/>
      <w:lang w:eastAsia="en-US"/>
    </w:rPr>
  </w:style>
  <w:style w:type="character" w:customStyle="1" w:styleId="FooterChar">
    <w:name w:val="Footer Char"/>
    <w:basedOn w:val="Numatytasispastraiposriftas"/>
    <w:qFormat/>
    <w:rPr>
      <w:rFonts w:ascii="Times New Roman" w:eastAsia="Times New Roman" w:hAnsi="Times New Roman" w:cs="Times New Roman"/>
      <w:sz w:val="24"/>
      <w:szCs w:val="24"/>
      <w:lang w:eastAsia="en-US"/>
    </w:rPr>
  </w:style>
  <w:style w:type="character" w:styleId="Nerykuspabraukimas">
    <w:name w:val="Subtle Emphasis"/>
    <w:basedOn w:val="Numatytasispastraiposriftas"/>
    <w:qFormat/>
    <w:rPr>
      <w:i/>
      <w:iCs/>
      <w:color w:val="595959"/>
    </w:rPr>
  </w:style>
  <w:style w:type="character" w:customStyle="1" w:styleId="Heading2Char">
    <w:name w:val="Heading 2 Char"/>
    <w:basedOn w:val="Numatytasispastraiposriftas"/>
    <w:qFormat/>
    <w:rPr>
      <w:rFonts w:ascii="Calibri Light" w:eastAsia="Segoe UI" w:hAnsi="Calibri Light" w:cs="Tahoma"/>
      <w:color w:val="ED7D31"/>
      <w:sz w:val="36"/>
      <w:szCs w:val="36"/>
    </w:rPr>
  </w:style>
  <w:style w:type="character" w:customStyle="1" w:styleId="Heading3Char">
    <w:name w:val="Heading 3 Char"/>
    <w:basedOn w:val="Numatytasispastraiposriftas"/>
    <w:qFormat/>
    <w:rPr>
      <w:rFonts w:ascii="Calibri Light" w:eastAsia="Segoe UI" w:hAnsi="Calibri Light" w:cs="Tahoma"/>
      <w:color w:val="C45911"/>
      <w:sz w:val="32"/>
      <w:szCs w:val="32"/>
    </w:rPr>
  </w:style>
  <w:style w:type="character" w:customStyle="1" w:styleId="Heading4Char">
    <w:name w:val="Heading 4 Char"/>
    <w:basedOn w:val="Numatytasispastraiposriftas"/>
    <w:qFormat/>
    <w:rPr>
      <w:rFonts w:ascii="Calibri Light" w:eastAsia="Segoe UI" w:hAnsi="Calibri Light" w:cs="Tahoma"/>
      <w:i/>
      <w:iCs/>
      <w:color w:val="833C0B"/>
      <w:sz w:val="28"/>
      <w:szCs w:val="28"/>
    </w:rPr>
  </w:style>
  <w:style w:type="character" w:customStyle="1" w:styleId="Heading5Char">
    <w:name w:val="Heading 5 Char"/>
    <w:basedOn w:val="Numatytasispastraiposriftas"/>
    <w:qFormat/>
    <w:rPr>
      <w:rFonts w:ascii="Calibri Light" w:eastAsia="Segoe UI" w:hAnsi="Calibri Light" w:cs="Tahoma"/>
      <w:color w:val="C45911"/>
      <w:sz w:val="24"/>
      <w:szCs w:val="24"/>
    </w:rPr>
  </w:style>
  <w:style w:type="character" w:customStyle="1" w:styleId="Heading6Char">
    <w:name w:val="Heading 6 Char"/>
    <w:basedOn w:val="Numatytasispastraiposriftas"/>
    <w:qFormat/>
    <w:rPr>
      <w:rFonts w:ascii="Calibri Light" w:eastAsia="Segoe UI" w:hAnsi="Calibri Light" w:cs="Tahoma"/>
      <w:i/>
      <w:iCs/>
      <w:color w:val="833C0B"/>
      <w:sz w:val="24"/>
      <w:szCs w:val="24"/>
    </w:rPr>
  </w:style>
  <w:style w:type="character" w:customStyle="1" w:styleId="Heading7Char">
    <w:name w:val="Heading 7 Char"/>
    <w:basedOn w:val="Numatytasispastraiposriftas"/>
    <w:qFormat/>
    <w:rPr>
      <w:rFonts w:ascii="Calibri Light" w:eastAsia="Segoe UI" w:hAnsi="Calibri Light" w:cs="Tahoma"/>
      <w:b/>
      <w:bCs/>
      <w:color w:val="833C0B"/>
      <w:sz w:val="22"/>
      <w:szCs w:val="22"/>
    </w:rPr>
  </w:style>
  <w:style w:type="character" w:customStyle="1" w:styleId="Heading8Char">
    <w:name w:val="Heading 8 Char"/>
    <w:basedOn w:val="Numatytasispastraiposriftas"/>
    <w:qFormat/>
    <w:rPr>
      <w:rFonts w:ascii="Calibri Light" w:eastAsia="Segoe UI" w:hAnsi="Calibri Light" w:cs="Tahoma"/>
      <w:color w:val="833C0B"/>
      <w:sz w:val="22"/>
      <w:szCs w:val="22"/>
    </w:rPr>
  </w:style>
  <w:style w:type="character" w:customStyle="1" w:styleId="Heading9Char">
    <w:name w:val="Heading 9 Char"/>
    <w:basedOn w:val="Numatytasispastraiposriftas"/>
    <w:qFormat/>
    <w:rPr>
      <w:rFonts w:ascii="Calibri Light" w:eastAsia="Segoe UI" w:hAnsi="Calibri Light" w:cs="Tahoma"/>
      <w:i/>
      <w:iCs/>
      <w:color w:val="833C0B"/>
      <w:sz w:val="22"/>
      <w:szCs w:val="22"/>
    </w:rPr>
  </w:style>
  <w:style w:type="character" w:customStyle="1" w:styleId="TitleChar">
    <w:name w:val="Title Char"/>
    <w:basedOn w:val="Numatytasispastraiposriftas"/>
    <w:qFormat/>
    <w:rPr>
      <w:rFonts w:ascii="Calibri Light" w:eastAsia="Segoe UI" w:hAnsi="Calibri Light" w:cs="Tahoma"/>
      <w:color w:val="262626"/>
      <w:sz w:val="96"/>
      <w:szCs w:val="96"/>
    </w:rPr>
  </w:style>
  <w:style w:type="character" w:styleId="Grietas">
    <w:name w:val="Strong"/>
    <w:basedOn w:val="Numatytasispastraiposriftas"/>
    <w:qFormat/>
    <w:rPr>
      <w:b/>
      <w:bCs/>
    </w:rPr>
  </w:style>
  <w:style w:type="character" w:styleId="Emfaz">
    <w:name w:val="Emphasis"/>
    <w:basedOn w:val="Numatytasispastraiposriftas"/>
    <w:qFormat/>
    <w:rPr>
      <w:i/>
      <w:iCs/>
      <w:color w:val="000000"/>
    </w:rPr>
  </w:style>
  <w:style w:type="character" w:customStyle="1" w:styleId="QuoteChar">
    <w:name w:val="Quote Char"/>
    <w:basedOn w:val="Numatytasispastraiposriftas"/>
    <w:qFormat/>
    <w:rPr>
      <w:rFonts w:ascii="Calibri Light" w:eastAsia="Segoe UI" w:hAnsi="Calibri Light" w:cs="Tahoma"/>
      <w:color w:val="000000"/>
      <w:sz w:val="24"/>
      <w:szCs w:val="24"/>
    </w:rPr>
  </w:style>
  <w:style w:type="character" w:customStyle="1" w:styleId="IntenseQuoteChar">
    <w:name w:val="Intense Quote Char"/>
    <w:basedOn w:val="Numatytasispastraiposriftas"/>
    <w:qFormat/>
    <w:rPr>
      <w:rFonts w:ascii="Calibri Light" w:eastAsia="Segoe UI" w:hAnsi="Calibri Light" w:cs="Tahoma"/>
      <w:sz w:val="24"/>
      <w:szCs w:val="24"/>
    </w:rPr>
  </w:style>
  <w:style w:type="character" w:styleId="Rykuspabraukimas">
    <w:name w:val="Intense Emphasis"/>
    <w:basedOn w:val="Numatytasispastraiposriftas"/>
    <w:qFormat/>
    <w:rPr>
      <w:b/>
      <w:bCs/>
      <w:i/>
      <w:iCs/>
      <w:caps w:val="0"/>
      <w:smallCaps w:val="0"/>
      <w:strike w:val="0"/>
      <w:dstrike w:val="0"/>
      <w:color w:val="ED7D31"/>
    </w:rPr>
  </w:style>
  <w:style w:type="character" w:styleId="Nerykinuoroda">
    <w:name w:val="Subtle Reference"/>
    <w:basedOn w:val="Numatytasispastraiposriftas"/>
    <w:qFormat/>
    <w:rPr>
      <w:smallCaps/>
      <w:color w:val="404040"/>
      <w:spacing w:val="0"/>
      <w:u w:val="single" w:color="7F7F7F"/>
    </w:rPr>
  </w:style>
  <w:style w:type="character" w:styleId="Rykinuoroda">
    <w:name w:val="Intense Reference"/>
    <w:basedOn w:val="Numatytasispastraiposriftas"/>
    <w:qFormat/>
    <w:rPr>
      <w:b/>
      <w:bCs/>
      <w:smallCaps/>
      <w:color w:val="auto"/>
      <w:spacing w:val="0"/>
      <w:u w:val="single"/>
    </w:rPr>
  </w:style>
  <w:style w:type="character" w:styleId="Knygospavadinimas">
    <w:name w:val="Book Title"/>
    <w:basedOn w:val="Numatytasispastraiposriftas"/>
    <w:qFormat/>
    <w:rPr>
      <w:b/>
      <w:bCs/>
      <w:smallCaps/>
      <w:spacing w:val="0"/>
    </w:rPr>
  </w:style>
  <w:style w:type="character" w:customStyle="1" w:styleId="NoSpacingChar">
    <w:name w:val="No Spacing Char"/>
    <w:basedOn w:val="Numatytasispastraiposriftas"/>
    <w:qFormat/>
  </w:style>
  <w:style w:type="character" w:styleId="Vietosrezervavimoenklotekstas">
    <w:name w:val="Placeholder Text"/>
    <w:basedOn w:val="Numatytasispastraiposriftas"/>
    <w:qFormat/>
    <w:rPr>
      <w:color w:val="808080"/>
    </w:rPr>
  </w:style>
  <w:style w:type="character" w:customStyle="1" w:styleId="VisitedInternetLink">
    <w:name w:val="Visited Internet Link"/>
    <w:basedOn w:val="Numatytasispastraiposriftas"/>
    <w:qFormat/>
    <w:rPr>
      <w:color w:val="954F72"/>
      <w:u w:val="single"/>
    </w:rPr>
  </w:style>
  <w:style w:type="character" w:customStyle="1" w:styleId="EndnoteTextChar">
    <w:name w:val="Endnote Text Char"/>
    <w:basedOn w:val="Numatytasispastraiposriftas"/>
    <w:qFormat/>
    <w:rPr>
      <w:sz w:val="20"/>
      <w:szCs w:val="20"/>
    </w:rPr>
  </w:style>
  <w:style w:type="character" w:customStyle="1" w:styleId="EndnoteSymbol">
    <w:name w:val="Endnote Symbol"/>
    <w:basedOn w:val="Numatytasispastraiposriftas"/>
    <w:qFormat/>
    <w:rPr>
      <w:vertAlign w:val="superscript"/>
    </w:rPr>
  </w:style>
  <w:style w:type="character" w:customStyle="1" w:styleId="Dokumentoinaosnumeris1">
    <w:name w:val="Dokumento išnašos numeris1"/>
    <w:rPr>
      <w:vertAlign w:val="superscript"/>
    </w:rPr>
  </w:style>
  <w:style w:type="character" w:customStyle="1" w:styleId="Normal12ptChar">
    <w:name w:val="Normal + 12 pt Char"/>
    <w:basedOn w:val="Numatytasispastraiposriftas"/>
    <w:qFormat/>
  </w:style>
  <w:style w:type="character" w:customStyle="1" w:styleId="paragrafesrasas2lygisDiagrama">
    <w:name w:val="_paragrafe sąrasas 2 lygis Diagrama"/>
    <w:basedOn w:val="Numatytasispastraiposriftas"/>
    <w:qFormat/>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qFormat/>
  </w:style>
  <w:style w:type="character" w:customStyle="1" w:styleId="cf01">
    <w:name w:val="cf01"/>
    <w:basedOn w:val="Numatytasispastraiposriftas"/>
    <w:qFormat/>
    <w:rPr>
      <w:rFonts w:ascii="Segoe UI" w:eastAsia="Segoe UI" w:hAnsi="Segoe UI" w:cs="Segoe UI"/>
      <w:sz w:val="18"/>
      <w:szCs w:val="18"/>
    </w:rPr>
  </w:style>
  <w:style w:type="character" w:customStyle="1" w:styleId="normaltextrun">
    <w:name w:val="normaltextrun"/>
    <w:basedOn w:val="Numatytasispastraiposriftas"/>
    <w:qFormat/>
  </w:style>
  <w:style w:type="character" w:customStyle="1" w:styleId="Rodyklssaitas">
    <w:name w:val="Rodyklės saitas"/>
    <w:qFormat/>
  </w:style>
  <w:style w:type="character" w:customStyle="1" w:styleId="Numeravimosimboliai">
    <w:name w:val="Numeravimo simboliai"/>
    <w:qFormat/>
    <w:rPr>
      <w:b w:val="0"/>
      <w:bCs w:val="0"/>
    </w:rPr>
  </w:style>
  <w:style w:type="character" w:customStyle="1" w:styleId="t474">
    <w:name w:val="t474"/>
    <w:qFormat/>
  </w:style>
  <w:style w:type="character" w:customStyle="1" w:styleId="t475">
    <w:name w:val="t475"/>
    <w:qFormat/>
  </w:style>
  <w:style w:type="character" w:customStyle="1" w:styleId="Bullets">
    <w:name w:val="Bullets"/>
    <w:qFormat/>
    <w:rPr>
      <w:rFonts w:ascii="OpenSymbol" w:eastAsia="OpenSymbol" w:hAnsi="OpenSymbol" w:cs="OpenSymbol"/>
    </w:rPr>
  </w:style>
  <w:style w:type="character" w:customStyle="1" w:styleId="BetarpDiagrama">
    <w:name w:val="Be tarpų Diagrama"/>
    <w:basedOn w:val="Numatytasispastraiposriftas"/>
    <w:uiPriority w:val="1"/>
    <w:qFormat/>
  </w:style>
  <w:style w:type="character" w:customStyle="1" w:styleId="Internetlink1">
    <w:name w:val="Internet link1"/>
    <w:qFormat/>
    <w:rPr>
      <w:color w:val="000080"/>
      <w:u w:val="single"/>
    </w:rPr>
  </w:style>
  <w:style w:type="character" w:customStyle="1" w:styleId="Antrat1Diagrama">
    <w:name w:val="Antraštė 1 Diagrama"/>
    <w:basedOn w:val="Numatytasispastraiposriftas"/>
    <w:qFormat/>
    <w:rPr>
      <w:rFonts w:ascii="Calibri Light" w:eastAsia="Times New Roman" w:hAnsi="Calibri Light" w:cs="Times New Roman"/>
      <w:color w:val="2E74B5"/>
      <w:sz w:val="32"/>
      <w:szCs w:val="32"/>
    </w:rPr>
  </w:style>
  <w:style w:type="character" w:customStyle="1" w:styleId="SraopastraipaDiagrama">
    <w:name w:val="Sąrašo pastraipa Diagrama"/>
    <w:basedOn w:val="Numatytasispastraiposriftas"/>
    <w:link w:val="Sraopastraipa"/>
    <w:uiPriority w:val="34"/>
    <w:qFormat/>
    <w:locked/>
    <w:rsid w:val="0048005C"/>
  </w:style>
  <w:style w:type="character" w:styleId="Hipersaitas">
    <w:name w:val="Hyperlink"/>
    <w:rPr>
      <w:color w:val="000080"/>
      <w:u w:val="single"/>
    </w:rPr>
  </w:style>
  <w:style w:type="paragraph" w:customStyle="1" w:styleId="Antrat10">
    <w:name w:val="Antraštė1"/>
    <w:next w:val="Body2"/>
    <w:qFormat/>
    <w:pPr>
      <w:ind w:firstLine="697"/>
      <w:jc w:val="both"/>
      <w:textAlignment w:val="baseline"/>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pPr>
      <w:spacing w:after="140" w:line="276" w:lineRule="auto"/>
    </w:pPr>
  </w:style>
  <w:style w:type="paragraph" w:styleId="Sraas">
    <w:name w:val="List"/>
    <w:basedOn w:val="Textbody1"/>
    <w:rPr>
      <w:rFonts w:cs="Arial Unicode M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Standard1"/>
    <w:qFormat/>
    <w:pPr>
      <w:suppressLineNumbers/>
    </w:pPr>
    <w:rPr>
      <w:rFonts w:cs="Arial Unicode MS"/>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40" w:line="276" w:lineRule="auto"/>
    </w:pPr>
  </w:style>
  <w:style w:type="paragraph" w:customStyle="1" w:styleId="caption1">
    <w:name w:val="caption1"/>
    <w:basedOn w:val="Standard1"/>
    <w:next w:val="Standard1"/>
    <w:qFormat/>
    <w:pPr>
      <w:spacing w:line="240" w:lineRule="auto"/>
    </w:pPr>
    <w:rPr>
      <w:b/>
      <w:bCs/>
      <w:color w:val="404040"/>
      <w:sz w:val="16"/>
      <w:szCs w:val="16"/>
    </w:rPr>
  </w:style>
  <w:style w:type="paragraph" w:customStyle="1" w:styleId="Standard1">
    <w:name w:val="Standard1"/>
    <w:qFormat/>
    <w:pPr>
      <w:spacing w:after="160" w:line="276" w:lineRule="auto"/>
      <w:textAlignment w:val="baseline"/>
    </w:pPr>
  </w:style>
  <w:style w:type="paragraph" w:customStyle="1" w:styleId="Textbody1">
    <w:name w:val="Text body1"/>
    <w:basedOn w:val="Standard1"/>
    <w:qFormat/>
    <w:pPr>
      <w:ind w:firstLine="567"/>
    </w:pPr>
    <w:rPr>
      <w:szCs w:val="20"/>
    </w:rPr>
  </w:style>
  <w:style w:type="paragraph" w:customStyle="1" w:styleId="Footnote">
    <w:name w:val="Footnote"/>
    <w:basedOn w:val="Standard1"/>
    <w:qFormat/>
    <w:rPr>
      <w:sz w:val="20"/>
      <w:szCs w:val="20"/>
    </w:rPr>
  </w:style>
  <w:style w:type="paragraph" w:styleId="Komentarotekstas">
    <w:name w:val="annotation text"/>
    <w:basedOn w:val="Standard1"/>
    <w:qFormat/>
    <w:rPr>
      <w:sz w:val="20"/>
      <w:szCs w:val="20"/>
    </w:rPr>
  </w:style>
  <w:style w:type="paragraph" w:styleId="Paantrat">
    <w:name w:val="Subtitle"/>
    <w:basedOn w:val="Standard1"/>
    <w:next w:val="Standard1"/>
    <w:qFormat/>
    <w:pPr>
      <w:spacing w:after="240"/>
      <w:ind w:left="1004" w:hanging="437"/>
    </w:pPr>
    <w:rPr>
      <w:caps/>
      <w:color w:val="404040"/>
      <w:spacing w:val="20"/>
      <w:sz w:val="28"/>
      <w:szCs w:val="28"/>
    </w:rPr>
  </w:style>
  <w:style w:type="paragraph" w:styleId="Sraopastraipa">
    <w:name w:val="List Paragraph"/>
    <w:basedOn w:val="Standard1"/>
    <w:link w:val="SraopastraipaDiagrama"/>
    <w:uiPriority w:val="34"/>
    <w:qFormat/>
    <w:pPr>
      <w:ind w:left="720" w:firstLine="697"/>
    </w:pPr>
  </w:style>
  <w:style w:type="paragraph" w:styleId="Debesliotekstas">
    <w:name w:val="Balloon Text"/>
    <w:basedOn w:val="Standard1"/>
    <w:qFormat/>
    <w:rPr>
      <w:rFonts w:ascii="Segoe UI" w:hAnsi="Segoe UI" w:cs="Segoe UI"/>
      <w:sz w:val="18"/>
      <w:szCs w:val="18"/>
    </w:rPr>
  </w:style>
  <w:style w:type="paragraph" w:styleId="Komentarotema">
    <w:name w:val="annotation subject"/>
    <w:basedOn w:val="Komentarotekstas"/>
    <w:next w:val="Komentarotekstas"/>
    <w:qFormat/>
    <w:rPr>
      <w:b/>
      <w:bCs/>
    </w:rPr>
  </w:style>
  <w:style w:type="paragraph" w:styleId="prastasiniatinklio">
    <w:name w:val="Normal (Web)"/>
    <w:basedOn w:val="Standard1"/>
    <w:uiPriority w:val="99"/>
    <w:qFormat/>
    <w:pPr>
      <w:spacing w:before="280" w:after="280"/>
    </w:pPr>
  </w:style>
  <w:style w:type="paragraph" w:customStyle="1" w:styleId="Puslapinantratirporat">
    <w:name w:val="Puslapinė antraštė ir poraštė"/>
    <w:basedOn w:val="Standard1"/>
    <w:qFormat/>
  </w:style>
  <w:style w:type="paragraph" w:styleId="Antrats">
    <w:name w:val="header"/>
    <w:basedOn w:val="Standard1"/>
    <w:pPr>
      <w:tabs>
        <w:tab w:val="center" w:pos="4513"/>
        <w:tab w:val="right" w:pos="9026"/>
      </w:tabs>
    </w:pPr>
  </w:style>
  <w:style w:type="paragraph" w:styleId="Porat">
    <w:name w:val="footer"/>
    <w:basedOn w:val="Standard1"/>
    <w:pPr>
      <w:tabs>
        <w:tab w:val="center" w:pos="4513"/>
        <w:tab w:val="right" w:pos="9026"/>
      </w:tabs>
    </w:pPr>
  </w:style>
  <w:style w:type="paragraph" w:styleId="Pataisymai">
    <w:name w:val="Revision"/>
    <w:qFormat/>
    <w:pPr>
      <w:ind w:firstLine="697"/>
      <w:jc w:val="both"/>
      <w:textAlignment w:val="baseline"/>
    </w:pPr>
    <w:rPr>
      <w:rFonts w:ascii="Times New Roman" w:eastAsia="Times New Roman" w:hAnsi="Times New Roman" w:cs="Times New Roman"/>
      <w:sz w:val="24"/>
      <w:szCs w:val="24"/>
      <w:lang w:eastAsia="en-US"/>
    </w:rPr>
  </w:style>
  <w:style w:type="paragraph" w:styleId="Pavadinimas">
    <w:name w:val="Title"/>
    <w:basedOn w:val="Standard1"/>
    <w:next w:val="Standard1"/>
    <w:link w:val="PavadinimasDiagrama"/>
    <w:uiPriority w:val="10"/>
    <w:qFormat/>
    <w:pPr>
      <w:spacing w:line="240" w:lineRule="auto"/>
    </w:pPr>
    <w:rPr>
      <w:rFonts w:ascii="Calibri Light" w:eastAsia="Calibri Light" w:hAnsi="Calibri Light" w:cs="Calibri Light"/>
      <w:color w:val="262626"/>
      <w:sz w:val="96"/>
      <w:szCs w:val="96"/>
    </w:rPr>
  </w:style>
  <w:style w:type="paragraph" w:styleId="Betarp">
    <w:name w:val="No Spacing"/>
    <w:uiPriority w:val="1"/>
    <w:qFormat/>
    <w:pPr>
      <w:ind w:firstLine="697"/>
      <w:jc w:val="both"/>
      <w:textAlignment w:val="baseline"/>
    </w:pPr>
  </w:style>
  <w:style w:type="paragraph" w:styleId="Citata">
    <w:name w:val="Quote"/>
    <w:basedOn w:val="Standard1"/>
    <w:next w:val="Standard1"/>
    <w:qFormat/>
    <w:pPr>
      <w:spacing w:before="160" w:after="0"/>
      <w:ind w:left="720" w:right="720" w:firstLine="697"/>
      <w:jc w:val="center"/>
    </w:pPr>
    <w:rPr>
      <w:rFonts w:ascii="Calibri Light" w:eastAsia="Calibri Light" w:hAnsi="Calibri Light" w:cs="Calibri Light"/>
      <w:color w:val="000000"/>
      <w:sz w:val="24"/>
      <w:szCs w:val="24"/>
    </w:rPr>
  </w:style>
  <w:style w:type="paragraph" w:styleId="Iskirtacitata">
    <w:name w:val="Intense Quote"/>
    <w:basedOn w:val="Standard1"/>
    <w:next w:val="Standard1"/>
    <w:qFormat/>
    <w:pPr>
      <w:pBdr>
        <w:top w:val="single" w:sz="24" w:space="4" w:color="ED7D31"/>
      </w:pBdr>
      <w:spacing w:before="240" w:after="240" w:line="240" w:lineRule="auto"/>
      <w:ind w:left="936" w:right="936" w:firstLine="697"/>
      <w:jc w:val="center"/>
    </w:pPr>
    <w:rPr>
      <w:rFonts w:ascii="Calibri Light" w:eastAsia="Calibri Light" w:hAnsi="Calibri Light" w:cs="Calibri Light"/>
      <w:sz w:val="24"/>
      <w:szCs w:val="24"/>
    </w:rPr>
  </w:style>
  <w:style w:type="paragraph" w:styleId="Indeksoantrat">
    <w:name w:val="index heading"/>
    <w:basedOn w:val="Antrat10"/>
    <w:qFormat/>
    <w:pPr>
      <w:suppressLineNumbers/>
      <w:ind w:firstLine="0"/>
    </w:pPr>
    <w:rPr>
      <w:sz w:val="32"/>
      <w:szCs w:val="32"/>
    </w:rPr>
  </w:style>
  <w:style w:type="paragraph" w:customStyle="1" w:styleId="ContentsHeading">
    <w:name w:val="Contents Heading"/>
    <w:basedOn w:val="Antrat1"/>
    <w:next w:val="Standard1"/>
    <w:qFormat/>
  </w:style>
  <w:style w:type="paragraph" w:customStyle="1" w:styleId="Contents1">
    <w:name w:val="Contents 1"/>
    <w:basedOn w:val="Standard1"/>
    <w:next w:val="Standard1"/>
    <w:autoRedefine/>
    <w:qFormat/>
    <w:pPr>
      <w:tabs>
        <w:tab w:val="left" w:pos="1278"/>
        <w:tab w:val="left" w:pos="1952"/>
        <w:tab w:val="right" w:leader="dot" w:pos="10814"/>
      </w:tabs>
      <w:ind w:left="426" w:right="877" w:hanging="426"/>
    </w:pPr>
  </w:style>
  <w:style w:type="paragraph" w:customStyle="1" w:styleId="tajtip">
    <w:name w:val="tajtip"/>
    <w:basedOn w:val="Standard1"/>
    <w:qFormat/>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spacing w:after="40"/>
      <w:ind w:firstLine="697"/>
      <w:jc w:val="both"/>
      <w:textAlignment w:val="baseline"/>
    </w:pPr>
    <w:rPr>
      <w:rFonts w:ascii="Times New Roman" w:eastAsia="Arial Unicode MS" w:hAnsi="Times New Roman" w:cs="Arial Unicode MS"/>
      <w:color w:val="000000"/>
      <w:lang w:val="en-US" w:eastAsia="en-US"/>
    </w:rPr>
  </w:style>
  <w:style w:type="paragraph" w:customStyle="1" w:styleId="Contents2">
    <w:name w:val="Contents 2"/>
    <w:basedOn w:val="Standard1"/>
    <w:next w:val="Standard1"/>
    <w:autoRedefine/>
    <w:qFormat/>
    <w:pPr>
      <w:tabs>
        <w:tab w:val="right" w:leader="dot" w:pos="10402"/>
      </w:tabs>
      <w:ind w:left="220" w:firstLine="697"/>
    </w:pPr>
  </w:style>
  <w:style w:type="paragraph" w:customStyle="1" w:styleId="S1lygis">
    <w:name w:val="_S 1 lygis"/>
    <w:basedOn w:val="Standard1"/>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1"/>
    <w:qFormat/>
    <w:pPr>
      <w:tabs>
        <w:tab w:val="left" w:pos="2127"/>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style>
  <w:style w:type="paragraph" w:customStyle="1" w:styleId="Endnote">
    <w:name w:val="Endnote"/>
    <w:basedOn w:val="Standard1"/>
    <w:qFormat/>
    <w:pPr>
      <w:spacing w:line="240" w:lineRule="auto"/>
    </w:pPr>
    <w:rPr>
      <w:sz w:val="20"/>
      <w:szCs w:val="20"/>
    </w:rPr>
  </w:style>
  <w:style w:type="paragraph" w:customStyle="1" w:styleId="Normal12pt">
    <w:name w:val="Normal + 12 pt"/>
    <w:basedOn w:val="Standard1"/>
    <w:qFormat/>
    <w:pPr>
      <w:spacing w:line="240" w:lineRule="auto"/>
      <w:ind w:right="-283" w:firstLine="697"/>
    </w:pPr>
  </w:style>
  <w:style w:type="paragraph" w:customStyle="1" w:styleId="paragrafesrasas2lygis">
    <w:name w:val="_paragrafe sąrasas 2 lygis"/>
    <w:basedOn w:val="Pagrindiniotekstotrauka2"/>
    <w:qFormat/>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Standard1"/>
    <w:qFormat/>
    <w:pPr>
      <w:spacing w:after="120" w:line="480" w:lineRule="auto"/>
      <w:ind w:left="283" w:firstLine="697"/>
    </w:pPr>
  </w:style>
  <w:style w:type="paragraph" w:customStyle="1" w:styleId="Pantraste">
    <w:name w:val="P.antraste"/>
    <w:basedOn w:val="Standard1"/>
    <w:qFormat/>
    <w:pPr>
      <w:spacing w:line="240" w:lineRule="auto"/>
      <w:ind w:left="-142"/>
      <w:jc w:val="center"/>
    </w:pPr>
    <w:rPr>
      <w:rFonts w:ascii="Times New Roman" w:eastAsia="Times New Roman" w:hAnsi="Times New Roman" w:cs="Times New Roman"/>
      <w:b/>
      <w:sz w:val="24"/>
      <w:szCs w:val="24"/>
      <w:lang w:eastAsia="en-US"/>
    </w:rPr>
  </w:style>
  <w:style w:type="paragraph" w:customStyle="1" w:styleId="Lentelsturinys">
    <w:name w:val="Lentelės turinys"/>
    <w:basedOn w:val="Standard1"/>
    <w:qFormat/>
    <w:pPr>
      <w:widowControl w:val="0"/>
      <w:suppressLineNumbers/>
    </w:pPr>
  </w:style>
  <w:style w:type="paragraph" w:customStyle="1" w:styleId="Lentelsantrat">
    <w:name w:val="Lentelės antraštė"/>
    <w:basedOn w:val="Lentelsturinys"/>
    <w:qFormat/>
    <w:pPr>
      <w:jc w:val="center"/>
    </w:pPr>
    <w:rPr>
      <w:b/>
      <w:bCs/>
    </w:rPr>
  </w:style>
  <w:style w:type="paragraph" w:customStyle="1" w:styleId="Default">
    <w:name w:val="Default"/>
    <w:qFormat/>
    <w:pPr>
      <w:textAlignment w:val="baseline"/>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Standard1"/>
    <w:qFormat/>
    <w:pPr>
      <w:suppressAutoHyphens w:val="0"/>
      <w:ind w:right="-1"/>
      <w:jc w:val="center"/>
    </w:pPr>
    <w:rPr>
      <w:rFonts w:ascii="Times New Roman" w:eastAsia="Times New Roman" w:hAnsi="Times New Roman" w:cs="Times New Roman"/>
      <w:b/>
      <w:bCs/>
      <w:sz w:val="20"/>
      <w:lang w:eastAsia="en-US"/>
    </w:rPr>
  </w:style>
  <w:style w:type="paragraph" w:customStyle="1" w:styleId="prastasisParykintasis">
    <w:name w:val="Įprastasis + Paryškintasis"/>
    <w:basedOn w:val="Standard1"/>
    <w:qFormat/>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1"/>
    <w:qFormat/>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1"/>
    <w:qFormat/>
    <w:pPr>
      <w:suppressAutoHyphens w:val="0"/>
      <w:spacing w:before="200" w:after="0"/>
    </w:pPr>
    <w:rPr>
      <w:rFonts w:eastAsia="Calibri" w:cs="Calibri"/>
      <w:sz w:val="22"/>
      <w:szCs w:val="22"/>
      <w:lang w:eastAsia="en-US"/>
    </w:rPr>
  </w:style>
  <w:style w:type="paragraph" w:styleId="Literatrossraoantrat">
    <w:name w:val="toa heading"/>
    <w:basedOn w:val="Indeksoantrat"/>
    <w:qFormat/>
  </w:style>
  <w:style w:type="paragraph" w:customStyle="1" w:styleId="Textbodyindent">
    <w:name w:val="Text body indent"/>
    <w:basedOn w:val="Standard1"/>
    <w:qFormat/>
    <w:pPr>
      <w:spacing w:after="120"/>
      <w:ind w:left="283"/>
    </w:pPr>
  </w:style>
  <w:style w:type="paragraph" w:customStyle="1" w:styleId="NormalTableWW">
    <w:name w:val="Normal Table (WW)"/>
    <w:qFormat/>
    <w:pPr>
      <w:widowControl w:val="0"/>
      <w:textAlignment w:val="baseline"/>
    </w:pPr>
  </w:style>
  <w:style w:type="paragraph" w:customStyle="1" w:styleId="StandardWW">
    <w:name w:val="Standard (WW)"/>
    <w:qFormat/>
    <w:pPr>
      <w:spacing w:line="300" w:lineRule="auto"/>
      <w:ind w:firstLine="697"/>
      <w:jc w:val="both"/>
      <w:textAlignment w:val="baseline"/>
    </w:pPr>
  </w:style>
  <w:style w:type="paragraph" w:customStyle="1" w:styleId="ContentsHeadingWW">
    <w:name w:val="Contents Heading (WW)"/>
    <w:basedOn w:val="Antrat1"/>
    <w:next w:val="StandardWW"/>
    <w:qFormat/>
    <w:pPr>
      <w:ind w:firstLine="697"/>
      <w:jc w:val="both"/>
    </w:pPr>
    <w:rPr>
      <w:rFonts w:eastAsia="Segoe UI" w:cs="Tahoma"/>
    </w:rPr>
  </w:style>
  <w:style w:type="paragraph" w:customStyle="1" w:styleId="Contents1WW">
    <w:name w:val="Contents 1 (WW)"/>
    <w:basedOn w:val="StandardWW"/>
    <w:next w:val="StandardWW"/>
    <w:autoRedefine/>
    <w:qFormat/>
    <w:pPr>
      <w:tabs>
        <w:tab w:val="right" w:leader="dot" w:pos="1278"/>
        <w:tab w:val="left" w:pos="1952"/>
        <w:tab w:val="right" w:leader="dot" w:pos="10326"/>
      </w:tabs>
      <w:ind w:left="426" w:right="877" w:hanging="426"/>
    </w:pPr>
  </w:style>
  <w:style w:type="paragraph" w:customStyle="1" w:styleId="western">
    <w:name w:val="western"/>
    <w:basedOn w:val="prastasis"/>
    <w:qFormat/>
    <w:rsid w:val="00B203DE"/>
    <w:pPr>
      <w:widowControl/>
      <w:suppressAutoHyphens w:val="0"/>
      <w:spacing w:beforeAutospacing="1" w:after="115"/>
      <w:textAlignment w:val="auto"/>
    </w:pPr>
    <w:rPr>
      <w:rFonts w:ascii="Times New Roman" w:eastAsia="Times New Roman" w:hAnsi="Times New Roman" w:cs="Times New Roman"/>
      <w:sz w:val="24"/>
      <w:szCs w:val="24"/>
      <w:lang w:val="en-US" w:eastAsia="en-US"/>
    </w:rPr>
  </w:style>
  <w:style w:type="numbering" w:customStyle="1" w:styleId="Sraonra1">
    <w:name w:val="Sąrašo nėra1"/>
    <w:qFormat/>
  </w:style>
  <w:style w:type="numbering" w:customStyle="1" w:styleId="List51">
    <w:name w:val="List 51"/>
    <w:qFormat/>
  </w:style>
  <w:style w:type="numbering" w:customStyle="1" w:styleId="CurrentList1">
    <w:name w:val="Current List1"/>
    <w:qFormat/>
  </w:style>
  <w:style w:type="numbering" w:customStyle="1" w:styleId="Style1">
    <w:name w:val="Style1"/>
    <w:qFormat/>
  </w:style>
  <w:style w:type="character" w:customStyle="1" w:styleId="PavadinimasDiagrama">
    <w:name w:val="Pavadinimas Diagrama"/>
    <w:basedOn w:val="Numatytasispastraiposriftas"/>
    <w:link w:val="Pavadinimas"/>
    <w:uiPriority w:val="10"/>
    <w:rsid w:val="00A12761"/>
    <w:rPr>
      <w:rFonts w:ascii="Calibri Light" w:eastAsia="Calibri Light" w:hAnsi="Calibri Light" w:cs="Calibri Light"/>
      <w:color w:val="262626"/>
      <w:sz w:val="96"/>
      <w:szCs w:val="96"/>
    </w:rPr>
  </w:style>
  <w:style w:type="paragraph" w:customStyle="1" w:styleId="Standarduser">
    <w:name w:val="Standard (user)"/>
    <w:rsid w:val="002D06FE"/>
    <w:pPr>
      <w:autoSpaceDN w:val="0"/>
      <w:spacing w:after="160" w:line="276" w:lineRule="auto"/>
      <w:textAlignment w:val="baseline"/>
    </w:pPr>
  </w:style>
  <w:style w:type="table" w:customStyle="1" w:styleId="TableGrid2">
    <w:name w:val="Table Grid2"/>
    <w:basedOn w:val="prastojilentel"/>
    <w:uiPriority w:val="39"/>
    <w:rsid w:val="00893ECE"/>
    <w:rPr>
      <w:rFonts w:asciiTheme="minorHAnsi" w:eastAsiaTheme="minorEastAsia" w:hAnsiTheme="minorHAnsi" w:cstheme="minorBi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1291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0CF1E-D586-4F77-BD11-B3724502F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28</Pages>
  <Words>9607</Words>
  <Characters>54762</Characters>
  <Application>Microsoft Office Word</Application>
  <DocSecurity>0</DocSecurity>
  <Lines>456</Lines>
  <Paragraphs>128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64241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GiedreAu</cp:lastModifiedBy>
  <cp:revision>99</cp:revision>
  <cp:lastPrinted>2024-04-30T11:23:00Z</cp:lastPrinted>
  <dcterms:created xsi:type="dcterms:W3CDTF">2025-05-22T06:23:00Z</dcterms:created>
  <dcterms:modified xsi:type="dcterms:W3CDTF">2026-04-16T06:37:00Z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